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159BA" w14:textId="77777777" w:rsidR="00EE1DAF" w:rsidRPr="00B516D9" w:rsidRDefault="00EE1DAF" w:rsidP="00EE1DAF">
      <w:pPr>
        <w:pStyle w:val="Bezproreda"/>
        <w:jc w:val="right"/>
        <w:rPr>
          <w:rFonts w:ascii="Times New Roman" w:hAnsi="Times New Roman" w:cs="Times New Roman"/>
          <w:i/>
          <w:lang w:val="hr-HR"/>
        </w:rPr>
      </w:pPr>
    </w:p>
    <w:p w14:paraId="27C5E90D" w14:textId="248F58EA" w:rsidR="00BD76FC" w:rsidRPr="00B516D9" w:rsidRDefault="00EE1DAF" w:rsidP="00EE1DAF">
      <w:pPr>
        <w:pStyle w:val="Bezproreda"/>
        <w:jc w:val="right"/>
        <w:rPr>
          <w:b/>
          <w:lang w:val="hr-HR"/>
        </w:rPr>
      </w:pPr>
      <w:r w:rsidRPr="00B516D9">
        <w:rPr>
          <w:rFonts w:ascii="Times New Roman" w:hAnsi="Times New Roman" w:cs="Times New Roman"/>
          <w:b/>
          <w:lang w:val="hr-HR"/>
        </w:rPr>
        <w:t>NACRT</w:t>
      </w:r>
      <w:r w:rsidR="008D4978" w:rsidRPr="00B516D9">
        <w:rPr>
          <w:rFonts w:ascii="Times New Roman" w:hAnsi="Times New Roman" w:cs="Times New Roman"/>
          <w:b/>
          <w:lang w:val="hr-HR"/>
        </w:rPr>
        <w:t xml:space="preserve">                                                                                                                                               </w:t>
      </w:r>
    </w:p>
    <w:p w14:paraId="27C5E90E" w14:textId="77777777" w:rsidR="00BD76FC" w:rsidRPr="00B516D9" w:rsidRDefault="00BD76FC">
      <w:pPr>
        <w:rPr>
          <w:lang w:val="hr-HR"/>
        </w:rPr>
      </w:pPr>
    </w:p>
    <w:p w14:paraId="27C5E90F" w14:textId="77777777" w:rsidR="00BD76FC" w:rsidRPr="00B516D9" w:rsidRDefault="00BD76FC">
      <w:pPr>
        <w:rPr>
          <w:lang w:val="hr-HR"/>
        </w:rPr>
      </w:pPr>
    </w:p>
    <w:p w14:paraId="27C5E910" w14:textId="77777777" w:rsidR="00BD76FC" w:rsidRPr="00B516D9" w:rsidRDefault="00BD76FC" w:rsidP="00D838EB">
      <w:pPr>
        <w:jc w:val="right"/>
        <w:rPr>
          <w:lang w:val="hr-HR"/>
        </w:rPr>
      </w:pPr>
    </w:p>
    <w:p w14:paraId="27C5E911" w14:textId="77777777" w:rsidR="00BD76FC" w:rsidRPr="00B516D9" w:rsidRDefault="00BD76FC">
      <w:pPr>
        <w:rPr>
          <w:lang w:val="hr-HR"/>
        </w:rPr>
      </w:pPr>
    </w:p>
    <w:p w14:paraId="27C5E912" w14:textId="77777777" w:rsidR="00BD76FC" w:rsidRPr="00B516D9" w:rsidRDefault="00BD76FC">
      <w:pPr>
        <w:rPr>
          <w:lang w:val="hr-HR"/>
        </w:rPr>
      </w:pPr>
    </w:p>
    <w:p w14:paraId="27C5E913" w14:textId="77777777" w:rsidR="00BD76FC" w:rsidRPr="00B516D9" w:rsidRDefault="00BD76FC">
      <w:pPr>
        <w:rPr>
          <w:lang w:val="hr-HR"/>
        </w:rPr>
      </w:pPr>
    </w:p>
    <w:p w14:paraId="27C5E914" w14:textId="77777777" w:rsidR="00BD76FC" w:rsidRPr="00B516D9" w:rsidRDefault="00BD76FC">
      <w:pPr>
        <w:rPr>
          <w:lang w:val="hr-HR"/>
        </w:rPr>
      </w:pPr>
    </w:p>
    <w:p w14:paraId="27C5E915" w14:textId="77777777" w:rsidR="00BD76FC" w:rsidRPr="00B516D9" w:rsidRDefault="00BD76FC">
      <w:pPr>
        <w:rPr>
          <w:lang w:val="hr-HR"/>
        </w:rPr>
      </w:pPr>
    </w:p>
    <w:p w14:paraId="27C5E916" w14:textId="77777777" w:rsidR="00BD76FC" w:rsidRPr="00B516D9" w:rsidRDefault="00BD76FC">
      <w:pPr>
        <w:rPr>
          <w:lang w:val="hr-HR"/>
        </w:rPr>
      </w:pPr>
    </w:p>
    <w:p w14:paraId="27C5E917" w14:textId="77777777" w:rsidR="00BD76FC" w:rsidRPr="00B516D9" w:rsidRDefault="00BD76FC">
      <w:pPr>
        <w:rPr>
          <w:lang w:val="hr-HR"/>
        </w:rPr>
      </w:pPr>
    </w:p>
    <w:p w14:paraId="27C5E918" w14:textId="77777777" w:rsidR="00BD76FC" w:rsidRPr="00B516D9" w:rsidRDefault="00BD76FC">
      <w:pPr>
        <w:rPr>
          <w:lang w:val="hr-HR"/>
        </w:rPr>
      </w:pPr>
    </w:p>
    <w:p w14:paraId="20B00795" w14:textId="17BACBDE" w:rsidR="00255D1C" w:rsidRPr="00B516D9" w:rsidRDefault="00BD76FC" w:rsidP="00EA1367">
      <w:pPr>
        <w:pStyle w:val="Bezproreda"/>
        <w:jc w:val="center"/>
        <w:rPr>
          <w:rFonts w:ascii="Times New Roman" w:hAnsi="Times New Roman" w:cs="Times New Roman"/>
          <w:b/>
          <w:lang w:val="hr-HR"/>
        </w:rPr>
      </w:pPr>
      <w:r w:rsidRPr="00B516D9">
        <w:rPr>
          <w:rFonts w:ascii="Times New Roman" w:hAnsi="Times New Roman" w:cs="Times New Roman"/>
          <w:b/>
          <w:lang w:val="hr-HR"/>
        </w:rPr>
        <w:t>ZAKON O IZMJEN</w:t>
      </w:r>
      <w:r w:rsidR="005627E0" w:rsidRPr="00B516D9">
        <w:rPr>
          <w:rFonts w:ascii="Times New Roman" w:hAnsi="Times New Roman" w:cs="Times New Roman"/>
          <w:b/>
          <w:lang w:val="hr-HR"/>
        </w:rPr>
        <w:t>AMA</w:t>
      </w:r>
      <w:r w:rsidR="00263873" w:rsidRPr="00B516D9">
        <w:rPr>
          <w:rFonts w:ascii="Times New Roman" w:hAnsi="Times New Roman" w:cs="Times New Roman"/>
          <w:b/>
          <w:lang w:val="hr-HR"/>
        </w:rPr>
        <w:t xml:space="preserve"> I</w:t>
      </w:r>
      <w:r w:rsidR="00716937" w:rsidRPr="00B516D9">
        <w:rPr>
          <w:rFonts w:ascii="Times New Roman" w:hAnsi="Times New Roman" w:cs="Times New Roman"/>
          <w:b/>
          <w:lang w:val="hr-HR"/>
        </w:rPr>
        <w:t xml:space="preserve"> DOPUNAMA</w:t>
      </w:r>
      <w:r w:rsidR="0060492C" w:rsidRPr="00B516D9">
        <w:rPr>
          <w:rFonts w:ascii="Times New Roman" w:hAnsi="Times New Roman" w:cs="Times New Roman"/>
          <w:b/>
          <w:lang w:val="hr-HR"/>
        </w:rPr>
        <w:t xml:space="preserve"> </w:t>
      </w:r>
    </w:p>
    <w:p w14:paraId="586426D1" w14:textId="539DC834" w:rsidR="00F95BC9" w:rsidRPr="00B516D9" w:rsidRDefault="00907D94" w:rsidP="00255D1C">
      <w:pPr>
        <w:pStyle w:val="Bezproreda"/>
        <w:jc w:val="center"/>
        <w:rPr>
          <w:rFonts w:ascii="Times New Roman" w:hAnsi="Times New Roman" w:cs="Times New Roman"/>
          <w:b/>
          <w:lang w:val="hr-HR"/>
        </w:rPr>
      </w:pPr>
      <w:r w:rsidRPr="00B516D9">
        <w:rPr>
          <w:rFonts w:ascii="Times New Roman" w:hAnsi="Times New Roman" w:cs="Times New Roman"/>
          <w:b/>
          <w:lang w:val="hr-HR"/>
        </w:rPr>
        <w:t>ZAKONA O PLAĆAMA I NAKNADAMA U TIJEL</w:t>
      </w:r>
      <w:r w:rsidR="00282304" w:rsidRPr="00B516D9">
        <w:rPr>
          <w:rFonts w:ascii="Times New Roman" w:hAnsi="Times New Roman" w:cs="Times New Roman"/>
          <w:b/>
          <w:lang w:val="hr-HR"/>
        </w:rPr>
        <w:t xml:space="preserve">IMA JAVNE UPRAVE I INSTITUCIJAMA </w:t>
      </w:r>
    </w:p>
    <w:p w14:paraId="27C5E919" w14:textId="7E3BD4EB" w:rsidR="00BD76FC" w:rsidRPr="00B516D9" w:rsidRDefault="00282304" w:rsidP="00EA1367">
      <w:pPr>
        <w:pStyle w:val="Bezproreda"/>
        <w:jc w:val="center"/>
        <w:rPr>
          <w:rFonts w:ascii="Times New Roman" w:hAnsi="Times New Roman" w:cs="Times New Roman"/>
          <w:b/>
          <w:lang w:val="hr-HR"/>
        </w:rPr>
      </w:pPr>
      <w:r w:rsidRPr="00B516D9">
        <w:rPr>
          <w:rFonts w:ascii="Times New Roman" w:hAnsi="Times New Roman" w:cs="Times New Roman"/>
          <w:b/>
          <w:lang w:val="hr-HR"/>
        </w:rPr>
        <w:t>BRČKO DISTRIKTA BOSNE I HERCEGOVINE</w:t>
      </w:r>
    </w:p>
    <w:p w14:paraId="27C5E91C" w14:textId="77777777" w:rsidR="003F15D7" w:rsidRPr="00B516D9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1D" w14:textId="77777777" w:rsidR="003F15D7" w:rsidRPr="00B516D9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1E" w14:textId="77777777" w:rsidR="003F15D7" w:rsidRPr="00B516D9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1F" w14:textId="77777777" w:rsidR="003F15D7" w:rsidRPr="00B516D9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0" w14:textId="77777777" w:rsidR="003F15D7" w:rsidRPr="00B516D9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1" w14:textId="77777777" w:rsidR="003F15D7" w:rsidRPr="00B516D9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2" w14:textId="77777777" w:rsidR="003F15D7" w:rsidRPr="00B516D9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3" w14:textId="77777777" w:rsidR="003F15D7" w:rsidRPr="00B516D9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4" w14:textId="77777777" w:rsidR="003F15D7" w:rsidRPr="00B516D9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5" w14:textId="77777777" w:rsidR="003F15D7" w:rsidRPr="00B516D9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6" w14:textId="77777777" w:rsidR="003F15D7" w:rsidRPr="00B516D9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7" w14:textId="77777777" w:rsidR="003F15D7" w:rsidRPr="00B516D9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65BABB88" w14:textId="77777777" w:rsidR="002B6BDC" w:rsidRPr="00B516D9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47B949CA" w14:textId="77777777" w:rsidR="002B6BDC" w:rsidRPr="00B516D9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A50AE1D" w14:textId="77777777" w:rsidR="002B6BDC" w:rsidRPr="00B516D9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8" w14:textId="10135CF2" w:rsidR="003F15D7" w:rsidRPr="00B516D9" w:rsidRDefault="007876B5" w:rsidP="00BD76FC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Brčko,</w:t>
      </w:r>
      <w:r w:rsidR="001A1693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lipanj</w:t>
      </w:r>
      <w:r w:rsidR="002351AB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3F15D7" w:rsidRPr="00B516D9">
        <w:rPr>
          <w:rFonts w:ascii="Times New Roman" w:hAnsi="Times New Roman" w:cs="Times New Roman"/>
          <w:sz w:val="24"/>
          <w:szCs w:val="24"/>
          <w:lang w:val="hr-HR"/>
        </w:rPr>
        <w:t>202</w:t>
      </w:r>
      <w:r w:rsidR="004E24FB" w:rsidRPr="00B516D9">
        <w:rPr>
          <w:rFonts w:ascii="Times New Roman" w:hAnsi="Times New Roman" w:cs="Times New Roman"/>
          <w:sz w:val="24"/>
          <w:szCs w:val="24"/>
          <w:lang w:val="hr-HR"/>
        </w:rPr>
        <w:t>3</w:t>
      </w:r>
      <w:r w:rsidR="003F15D7" w:rsidRPr="00B516D9">
        <w:rPr>
          <w:rFonts w:ascii="Times New Roman" w:hAnsi="Times New Roman" w:cs="Times New Roman"/>
          <w:sz w:val="24"/>
          <w:szCs w:val="24"/>
          <w:lang w:val="hr-HR"/>
        </w:rPr>
        <w:t>. godine</w:t>
      </w:r>
    </w:p>
    <w:p w14:paraId="27C5E929" w14:textId="77777777" w:rsidR="003F15D7" w:rsidRPr="00B516D9" w:rsidRDefault="003F15D7" w:rsidP="00BD76FC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700C02CB" w14:textId="77777777" w:rsidR="00EE1DAF" w:rsidRPr="00B516D9" w:rsidRDefault="00EE1DAF" w:rsidP="00BD76FC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17D417DD" w14:textId="77777777" w:rsidR="00EE1DAF" w:rsidRPr="00B516D9" w:rsidRDefault="00EE1DAF" w:rsidP="00BD76FC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6FD98B6C" w14:textId="77777777" w:rsidR="00D62ABB" w:rsidRPr="00B516D9" w:rsidRDefault="00D62ABB" w:rsidP="00A24E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HR" w:eastAsia="bs-Latn-BA"/>
        </w:rPr>
      </w:pPr>
    </w:p>
    <w:p w14:paraId="27C5E92A" w14:textId="78FCE8BC" w:rsidR="00AE0AD4" w:rsidRPr="00B516D9" w:rsidRDefault="00907D94" w:rsidP="00A24E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HR" w:eastAsia="bs-Latn-BA"/>
        </w:rPr>
      </w:pPr>
      <w:r w:rsidRPr="00B516D9">
        <w:rPr>
          <w:rFonts w:ascii="Times New Roman" w:hAnsi="Times New Roman"/>
          <w:sz w:val="24"/>
          <w:szCs w:val="24"/>
          <w:lang w:val="hr-HR" w:eastAsia="bs-Latn-BA"/>
        </w:rPr>
        <w:lastRenderedPageBreak/>
        <w:t>Temeljem</w:t>
      </w:r>
      <w:r w:rsidR="00AE0AD4" w:rsidRPr="00B516D9">
        <w:rPr>
          <w:rFonts w:ascii="Times New Roman" w:hAnsi="Times New Roman"/>
          <w:sz w:val="24"/>
          <w:szCs w:val="24"/>
          <w:lang w:val="hr-HR" w:eastAsia="bs-Latn-BA"/>
        </w:rPr>
        <w:t xml:space="preserve"> član</w:t>
      </w:r>
      <w:r w:rsidRPr="00B516D9">
        <w:rPr>
          <w:rFonts w:ascii="Times New Roman" w:hAnsi="Times New Roman"/>
          <w:sz w:val="24"/>
          <w:szCs w:val="24"/>
          <w:lang w:val="hr-HR" w:eastAsia="bs-Latn-BA"/>
        </w:rPr>
        <w:t>k</w:t>
      </w:r>
      <w:r w:rsidR="00AE0AD4" w:rsidRPr="00B516D9">
        <w:rPr>
          <w:rFonts w:ascii="Times New Roman" w:hAnsi="Times New Roman"/>
          <w:sz w:val="24"/>
          <w:szCs w:val="24"/>
          <w:lang w:val="hr-HR" w:eastAsia="bs-Latn-BA"/>
        </w:rPr>
        <w:t>a 22. Statuta Brčko distrikta Bosne i Hercegovine („Službeni glasnik Brčko distrikta Bosne i Hercegovine“, broj: 2/10</w:t>
      </w:r>
      <w:r w:rsidR="0004387F" w:rsidRPr="00B516D9">
        <w:rPr>
          <w:rFonts w:ascii="Times New Roman" w:hAnsi="Times New Roman"/>
          <w:sz w:val="24"/>
          <w:szCs w:val="24"/>
          <w:lang w:val="hr-HR" w:eastAsia="bs-Latn-BA"/>
        </w:rPr>
        <w:t xml:space="preserve"> </w:t>
      </w:r>
      <w:r w:rsidRPr="00B516D9">
        <w:rPr>
          <w:rFonts w:ascii="Times New Roman" w:hAnsi="Times New Roman"/>
          <w:sz w:val="24"/>
          <w:szCs w:val="24"/>
          <w:lang w:val="hr-HR" w:eastAsia="bs-Latn-BA"/>
        </w:rPr>
        <w:t>–</w:t>
      </w:r>
      <w:r w:rsidR="0004387F" w:rsidRPr="00B516D9">
        <w:rPr>
          <w:rFonts w:ascii="Times New Roman" w:hAnsi="Times New Roman"/>
          <w:sz w:val="24"/>
          <w:szCs w:val="24"/>
          <w:lang w:val="hr-HR" w:eastAsia="bs-Latn-BA"/>
        </w:rPr>
        <w:t xml:space="preserve"> pr</w:t>
      </w:r>
      <w:r w:rsidRPr="00B516D9">
        <w:rPr>
          <w:rFonts w:ascii="Times New Roman" w:hAnsi="Times New Roman"/>
          <w:sz w:val="24"/>
          <w:szCs w:val="24"/>
          <w:lang w:val="hr-HR" w:eastAsia="bs-Latn-BA"/>
        </w:rPr>
        <w:t>o</w:t>
      </w:r>
      <w:r w:rsidR="0004387F" w:rsidRPr="00B516D9">
        <w:rPr>
          <w:rFonts w:ascii="Times New Roman" w:hAnsi="Times New Roman"/>
          <w:sz w:val="24"/>
          <w:szCs w:val="24"/>
          <w:lang w:val="hr-HR" w:eastAsia="bs-Latn-BA"/>
        </w:rPr>
        <w:t>čišćeni tekst</w:t>
      </w:r>
      <w:r w:rsidR="00AE0AD4" w:rsidRPr="00B516D9">
        <w:rPr>
          <w:rFonts w:ascii="Times New Roman" w:hAnsi="Times New Roman"/>
          <w:sz w:val="24"/>
          <w:szCs w:val="24"/>
          <w:lang w:val="hr-HR" w:eastAsia="bs-Latn-BA"/>
        </w:rPr>
        <w:t>), Skupština Brčko distrikta Bosne i Hercegovine, na____  sjednici održanoj________, u s v a j a</w:t>
      </w:r>
    </w:p>
    <w:p w14:paraId="3CE0E0C0" w14:textId="77777777" w:rsidR="00EE1DAF" w:rsidRPr="00B516D9" w:rsidRDefault="00EE1DAF" w:rsidP="00A24E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HR" w:eastAsia="bs-Latn-BA"/>
        </w:rPr>
      </w:pPr>
    </w:p>
    <w:p w14:paraId="3B656853" w14:textId="0F9FE48F" w:rsidR="00131633" w:rsidRPr="00B516D9" w:rsidRDefault="00A35316" w:rsidP="00131633">
      <w:pPr>
        <w:pStyle w:val="Bezproreda"/>
        <w:jc w:val="right"/>
        <w:rPr>
          <w:b/>
          <w:lang w:val="hr-HR"/>
        </w:rPr>
      </w:pPr>
      <w:r w:rsidRPr="00B516D9">
        <w:rPr>
          <w:rFonts w:ascii="Times New Roman" w:hAnsi="Times New Roman" w:cs="Times New Roman"/>
          <w:b/>
          <w:lang w:val="hr-HR"/>
        </w:rPr>
        <w:t>NACRT</w:t>
      </w:r>
      <w:r w:rsidR="00131633" w:rsidRPr="00B516D9">
        <w:rPr>
          <w:rFonts w:ascii="Times New Roman" w:hAnsi="Times New Roman" w:cs="Times New Roman"/>
          <w:b/>
          <w:lang w:val="hr-HR"/>
        </w:rPr>
        <w:t xml:space="preserve">                                                                                                                                               </w:t>
      </w:r>
    </w:p>
    <w:p w14:paraId="1EC852D9" w14:textId="4463955A" w:rsidR="00EE1DAF" w:rsidRPr="00B516D9" w:rsidRDefault="00EE1DAF" w:rsidP="00EE1DAF">
      <w:pPr>
        <w:pStyle w:val="Bezproreda"/>
        <w:jc w:val="right"/>
        <w:rPr>
          <w:b/>
          <w:lang w:val="hr-HR"/>
        </w:rPr>
      </w:pPr>
      <w:r w:rsidRPr="00B516D9">
        <w:rPr>
          <w:rFonts w:ascii="Times New Roman" w:hAnsi="Times New Roman" w:cs="Times New Roman"/>
          <w:b/>
          <w:lang w:val="hr-HR"/>
        </w:rPr>
        <w:t xml:space="preserve">                                                                                                                                               </w:t>
      </w:r>
    </w:p>
    <w:p w14:paraId="4E1E0543" w14:textId="742BCCDA" w:rsidR="009E1527" w:rsidRPr="00B516D9" w:rsidRDefault="004E24FB" w:rsidP="004E24FB">
      <w:pPr>
        <w:pStyle w:val="Bezproreda"/>
        <w:jc w:val="center"/>
        <w:rPr>
          <w:rFonts w:ascii="Times New Roman" w:hAnsi="Times New Roman" w:cs="Times New Roman"/>
          <w:b/>
          <w:lang w:val="hr-HR"/>
        </w:rPr>
      </w:pPr>
      <w:r w:rsidRPr="00B516D9">
        <w:rPr>
          <w:rFonts w:ascii="Times New Roman" w:hAnsi="Times New Roman" w:cs="Times New Roman"/>
          <w:b/>
          <w:lang w:val="hr-HR"/>
        </w:rPr>
        <w:t>ZAKON O IZMJEN</w:t>
      </w:r>
      <w:r w:rsidR="005627E0" w:rsidRPr="00B516D9">
        <w:rPr>
          <w:rFonts w:ascii="Times New Roman" w:hAnsi="Times New Roman" w:cs="Times New Roman"/>
          <w:b/>
          <w:lang w:val="hr-HR"/>
        </w:rPr>
        <w:t>AMA</w:t>
      </w:r>
      <w:r w:rsidR="000A2A1E" w:rsidRPr="00B516D9">
        <w:rPr>
          <w:rFonts w:ascii="Times New Roman" w:hAnsi="Times New Roman" w:cs="Times New Roman"/>
          <w:b/>
          <w:lang w:val="hr-HR"/>
        </w:rPr>
        <w:t xml:space="preserve"> </w:t>
      </w:r>
      <w:r w:rsidR="00263873" w:rsidRPr="00B516D9">
        <w:rPr>
          <w:rFonts w:ascii="Times New Roman" w:hAnsi="Times New Roman" w:cs="Times New Roman"/>
          <w:b/>
          <w:lang w:val="hr-HR"/>
        </w:rPr>
        <w:t>I DOPUNAMA</w:t>
      </w:r>
    </w:p>
    <w:p w14:paraId="0C35E39E" w14:textId="621107A6" w:rsidR="004E24FB" w:rsidRPr="00B516D9" w:rsidRDefault="000A2A1E" w:rsidP="009E1527">
      <w:pPr>
        <w:pStyle w:val="Bezproreda"/>
        <w:jc w:val="center"/>
        <w:rPr>
          <w:rFonts w:ascii="Times New Roman" w:hAnsi="Times New Roman" w:cs="Times New Roman"/>
          <w:b/>
          <w:lang w:val="hr-HR"/>
        </w:rPr>
      </w:pPr>
      <w:r w:rsidRPr="00B516D9">
        <w:rPr>
          <w:rFonts w:ascii="Times New Roman" w:hAnsi="Times New Roman" w:cs="Times New Roman"/>
          <w:b/>
          <w:lang w:val="hr-HR"/>
        </w:rPr>
        <w:t>ZAKONA O PLA</w:t>
      </w:r>
      <w:r w:rsidR="00907D94" w:rsidRPr="00B516D9">
        <w:rPr>
          <w:rFonts w:ascii="Times New Roman" w:hAnsi="Times New Roman" w:cs="Times New Roman"/>
          <w:b/>
          <w:lang w:val="hr-HR"/>
        </w:rPr>
        <w:t>ĆAMA I NAKNADAMA U TIJEL</w:t>
      </w:r>
      <w:r w:rsidR="004E24FB" w:rsidRPr="00B516D9">
        <w:rPr>
          <w:rFonts w:ascii="Times New Roman" w:hAnsi="Times New Roman" w:cs="Times New Roman"/>
          <w:b/>
          <w:lang w:val="hr-HR"/>
        </w:rPr>
        <w:t xml:space="preserve">IMA JAVNE UPRAVE I INSTITUCIJAMA </w:t>
      </w:r>
    </w:p>
    <w:p w14:paraId="0A69E49E" w14:textId="77777777" w:rsidR="004E24FB" w:rsidRPr="00B516D9" w:rsidRDefault="004E24FB" w:rsidP="004E24FB">
      <w:pPr>
        <w:pStyle w:val="Bezproreda"/>
        <w:jc w:val="center"/>
        <w:rPr>
          <w:rFonts w:ascii="Times New Roman" w:hAnsi="Times New Roman" w:cs="Times New Roman"/>
          <w:b/>
          <w:lang w:val="hr-HR"/>
        </w:rPr>
      </w:pPr>
      <w:r w:rsidRPr="00B516D9">
        <w:rPr>
          <w:rFonts w:ascii="Times New Roman" w:hAnsi="Times New Roman" w:cs="Times New Roman"/>
          <w:b/>
          <w:lang w:val="hr-HR"/>
        </w:rPr>
        <w:t>BRČKO DISTRIKTA BOSNE I HERCEGOVINE</w:t>
      </w:r>
    </w:p>
    <w:p w14:paraId="27C5E930" w14:textId="77777777" w:rsidR="00753162" w:rsidRPr="00B516D9" w:rsidRDefault="00753162" w:rsidP="00EA1367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32" w14:textId="5F9E2390" w:rsidR="00753162" w:rsidRPr="00B516D9" w:rsidRDefault="00753162" w:rsidP="00D62AB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Član</w:t>
      </w:r>
      <w:r w:rsidR="00907D94" w:rsidRPr="00B516D9">
        <w:rPr>
          <w:rFonts w:ascii="Times New Roman" w:hAnsi="Times New Roman" w:cs="Times New Roman"/>
          <w:b/>
          <w:sz w:val="24"/>
          <w:szCs w:val="24"/>
          <w:lang w:val="hr-HR"/>
        </w:rPr>
        <w:t>ak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 xml:space="preserve"> 1.</w:t>
      </w:r>
    </w:p>
    <w:p w14:paraId="27C5E933" w14:textId="02972870" w:rsidR="00753162" w:rsidRPr="00B516D9" w:rsidRDefault="00753162" w:rsidP="00EC0C1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U Zakonu o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plać</w:t>
      </w:r>
      <w:r w:rsidR="00507A8E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ama i naknadama u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tijelima</w:t>
      </w:r>
      <w:r w:rsidR="00507A8E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javne uprave i insti</w:t>
      </w:r>
      <w:r w:rsidR="00F04370" w:rsidRPr="00B516D9">
        <w:rPr>
          <w:rFonts w:ascii="Times New Roman" w:hAnsi="Times New Roman" w:cs="Times New Roman"/>
          <w:sz w:val="24"/>
          <w:szCs w:val="24"/>
          <w:lang w:val="hr-HR"/>
        </w:rPr>
        <w:t>tucijama Brčko distrikta Bosne i Hercegovine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(„</w:t>
      </w:r>
      <w:r w:rsidRPr="00B516D9">
        <w:rPr>
          <w:rFonts w:ascii="Times New Roman" w:hAnsi="Times New Roman" w:cs="Times New Roman"/>
          <w:sz w:val="24"/>
          <w:szCs w:val="24"/>
          <w:lang w:val="hr-HR" w:eastAsia="bs-Latn-BA"/>
        </w:rPr>
        <w:t xml:space="preserve">Službeni glasnik Brčko distrikta Bosne i Hercegovine“, broj: </w:t>
      </w:r>
      <w:r w:rsidR="00666030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7446FC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8/19, 10/19, 12/19, 39/20, 41/20, </w:t>
      </w:r>
      <w:r w:rsidR="00666030" w:rsidRPr="00B516D9">
        <w:rPr>
          <w:rFonts w:ascii="Times New Roman" w:hAnsi="Times New Roman" w:cs="Times New Roman"/>
          <w:sz w:val="24"/>
          <w:szCs w:val="24"/>
          <w:lang w:val="hr-HR"/>
        </w:rPr>
        <w:t>13/21</w:t>
      </w:r>
      <w:r w:rsidR="007446FC" w:rsidRPr="00B516D9">
        <w:rPr>
          <w:rFonts w:ascii="Times New Roman" w:hAnsi="Times New Roman" w:cs="Times New Roman"/>
          <w:sz w:val="24"/>
          <w:szCs w:val="24"/>
          <w:lang w:val="hr-HR"/>
        </w:rPr>
        <w:t>, 21/22 i 45/22</w:t>
      </w:r>
      <w:r w:rsidR="000A2A1E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)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ak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72638" w:rsidRPr="00B516D9">
        <w:rPr>
          <w:rFonts w:ascii="Times New Roman" w:hAnsi="Times New Roman" w:cs="Times New Roman"/>
          <w:sz w:val="24"/>
          <w:szCs w:val="24"/>
          <w:lang w:val="hr-HR"/>
        </w:rPr>
        <w:t>6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. mijenja se i glasi:</w:t>
      </w:r>
    </w:p>
    <w:p w14:paraId="244B2478" w14:textId="77777777" w:rsidR="008D56A5" w:rsidRPr="00B516D9" w:rsidRDefault="008D56A5" w:rsidP="00D2314A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7987BA11" w14:textId="06A09009" w:rsidR="00B72638" w:rsidRPr="00B516D9" w:rsidRDefault="00B72638" w:rsidP="00D2314A">
      <w:pPr>
        <w:pStyle w:val="Bezproreda"/>
        <w:jc w:val="center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>„Član</w:t>
      </w:r>
      <w:r w:rsidR="00907D94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ak</w:t>
      </w: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6.</w:t>
      </w:r>
    </w:p>
    <w:p w14:paraId="30270ABE" w14:textId="35E8207A" w:rsidR="00D2314A" w:rsidRPr="00B516D9" w:rsidRDefault="00D2314A" w:rsidP="009D6AD5">
      <w:pPr>
        <w:pStyle w:val="Bezproreda"/>
        <w:jc w:val="center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>(Osnovica za obračun pla</w:t>
      </w:r>
      <w:r w:rsidR="00907D94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ć</w:t>
      </w: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>e)</w:t>
      </w:r>
    </w:p>
    <w:p w14:paraId="40D7D5B5" w14:textId="4F85930F" w:rsidR="00B822FB" w:rsidRPr="00B516D9" w:rsidRDefault="00B822FB" w:rsidP="00B822FB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(1) Osnovica za obračun pla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ć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e ne može biti niža od više najniže pla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ć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e u entitetima. </w:t>
      </w:r>
    </w:p>
    <w:p w14:paraId="332E6529" w14:textId="0F417EE7" w:rsidR="00B822FB" w:rsidRPr="00B516D9" w:rsidRDefault="00B822FB" w:rsidP="00B822FB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(2) Visina osnovice iz stav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ke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(1) ovog 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a utvrđuje se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O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dlukom Vlade Brčko distrikta Bosne i Hercegovine (u daljnjem tekstu: Vlada) na prijedlog Direkcije za finan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c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ije Brčko distrikta Bosne i Hercegovine (u daljnjem </w:t>
      </w:r>
      <w:r w:rsidR="00B02ACB" w:rsidRPr="00B516D9">
        <w:rPr>
          <w:rFonts w:ascii="Times New Roman" w:hAnsi="Times New Roman" w:cs="Times New Roman"/>
          <w:sz w:val="24"/>
          <w:szCs w:val="24"/>
          <w:lang w:val="hr-HR"/>
        </w:rPr>
        <w:t>tekstu: Direkcija za finan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c</w:t>
      </w:r>
      <w:r w:rsidR="00B02ACB" w:rsidRPr="00B516D9">
        <w:rPr>
          <w:rFonts w:ascii="Times New Roman" w:hAnsi="Times New Roman" w:cs="Times New Roman"/>
          <w:sz w:val="24"/>
          <w:szCs w:val="24"/>
          <w:lang w:val="hr-HR"/>
        </w:rPr>
        <w:t>ije) u roku od osam dana od dana stupanja na snagu entitetske odluke o najnižoj pla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ć</w:t>
      </w:r>
      <w:r w:rsidR="00B02ACB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i.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15EB98A9" w14:textId="152BE5FB" w:rsidR="00B822FB" w:rsidRPr="00B516D9" w:rsidRDefault="00B822FB" w:rsidP="00B822FB">
      <w:pPr>
        <w:pStyle w:val="Bezproreda"/>
        <w:jc w:val="both"/>
        <w:rPr>
          <w:rFonts w:ascii="Times New Roman" w:hAnsi="Times New Roman" w:cs="Times New Roman"/>
          <w:strike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(3) Odluka Vlade iz stav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ke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(2) ovog 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a</w:t>
      </w:r>
      <w:r w:rsidR="006D7A11" w:rsidRPr="00B516D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primjenjuje se na obračun pla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ć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e za naredni mjesec od dana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usvajanja proračun</w:t>
      </w:r>
      <w:r w:rsidR="00282199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a, odnosno odluke o izmjeni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proračun</w:t>
      </w:r>
      <w:r w:rsidR="00282199" w:rsidRPr="00B516D9">
        <w:rPr>
          <w:rFonts w:ascii="Times New Roman" w:hAnsi="Times New Roman" w:cs="Times New Roman"/>
          <w:sz w:val="24"/>
          <w:szCs w:val="24"/>
          <w:lang w:val="hr-HR"/>
        </w:rPr>
        <w:t>a za godinu u kojoj se osnovica primjenjuje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0A4C38CE" w14:textId="291001ED" w:rsidR="00B822FB" w:rsidRPr="00B516D9" w:rsidRDefault="00B822FB" w:rsidP="00B822FB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(4) </w:t>
      </w:r>
      <w:r w:rsidR="00B02ACB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U postupku izrade i usvajanja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proračuna</w:t>
      </w:r>
      <w:r w:rsidR="00B02ACB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od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luka</w:t>
      </w:r>
      <w:r w:rsidR="00B02ACB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Vlade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iz stav</w:t>
      </w:r>
      <w:r w:rsidR="005E6973" w:rsidRPr="00B516D9">
        <w:rPr>
          <w:rFonts w:ascii="Times New Roman" w:hAnsi="Times New Roman" w:cs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a (2) ovog 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</w:t>
      </w:r>
      <w:r w:rsidR="005E6973" w:rsidRPr="00B516D9">
        <w:rPr>
          <w:rFonts w:ascii="Times New Roman" w:hAnsi="Times New Roman" w:cs="Times New Roman"/>
          <w:sz w:val="24"/>
          <w:szCs w:val="24"/>
          <w:lang w:val="hr-HR"/>
        </w:rPr>
        <w:t>a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1C16E0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primjenjuje se danom </w:t>
      </w:r>
      <w:r w:rsidR="00B02ACB" w:rsidRPr="00B516D9">
        <w:rPr>
          <w:rFonts w:ascii="Times New Roman" w:hAnsi="Times New Roman" w:cs="Times New Roman"/>
          <w:sz w:val="24"/>
          <w:szCs w:val="24"/>
          <w:lang w:val="hr-HR"/>
        </w:rPr>
        <w:t>stupanja na snagu.</w:t>
      </w:r>
      <w:r w:rsidR="00671404" w:rsidRPr="00B516D9">
        <w:rPr>
          <w:rFonts w:ascii="Times New Roman" w:hAnsi="Times New Roman" w:cs="Times New Roman"/>
          <w:sz w:val="24"/>
          <w:szCs w:val="24"/>
          <w:lang w:val="hr-HR"/>
        </w:rPr>
        <w:t>“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4C524AFE" w14:textId="08E0CD3B" w:rsidR="005976EE" w:rsidRPr="00B516D9" w:rsidRDefault="005976EE" w:rsidP="00DD449D">
      <w:pPr>
        <w:pStyle w:val="Bezproreda"/>
        <w:rPr>
          <w:rFonts w:ascii="Times New Roman" w:hAnsi="Times New Roman" w:cs="Times New Roman"/>
          <w:bCs/>
          <w:sz w:val="24"/>
          <w:szCs w:val="24"/>
          <w:lang w:val="hr-HR"/>
        </w:rPr>
      </w:pPr>
    </w:p>
    <w:p w14:paraId="55B84B2D" w14:textId="28BC8025" w:rsidR="00A533AC" w:rsidRPr="00B516D9" w:rsidRDefault="00A533AC" w:rsidP="00A533A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Član</w:t>
      </w:r>
      <w:r w:rsidR="00907D94" w:rsidRPr="00B516D9">
        <w:rPr>
          <w:rFonts w:ascii="Times New Roman" w:hAnsi="Times New Roman" w:cs="Times New Roman"/>
          <w:b/>
          <w:sz w:val="24"/>
          <w:szCs w:val="24"/>
          <w:lang w:val="hr-HR"/>
        </w:rPr>
        <w:t>ak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 xml:space="preserve"> 2.</w:t>
      </w:r>
    </w:p>
    <w:p w14:paraId="6A7A9E58" w14:textId="6626A3DB" w:rsidR="00473409" w:rsidRPr="00B516D9" w:rsidRDefault="00DD3011" w:rsidP="002B6BDC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U 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ku 16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20506D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stav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ka</w:t>
      </w:r>
      <w:r w:rsidR="0020506D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(1) </w:t>
      </w:r>
      <w:r w:rsidR="00071F61" w:rsidRPr="00B516D9">
        <w:rPr>
          <w:rFonts w:ascii="Times New Roman" w:hAnsi="Times New Roman" w:cs="Times New Roman"/>
          <w:sz w:val="24"/>
          <w:szCs w:val="24"/>
          <w:lang w:val="hr-HR"/>
        </w:rPr>
        <w:t>u dijelu tab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lice</w:t>
      </w:r>
      <w:r w:rsidR="00071F61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koja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se odnosi na radno mjesto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: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„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n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amještenik III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kategorije“, platni</w:t>
      </w:r>
      <w:r w:rsidR="00C72E93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razred</w:t>
      </w:r>
      <w:r w:rsidR="00DB04D5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: „I“ , podrazred: „I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1“ i koeficijent: „1,000000“</w:t>
      </w:r>
      <w:r w:rsidR="005E6973" w:rsidRPr="00B516D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mijenja se u platni</w:t>
      </w:r>
      <w:r w:rsidR="00C72E93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razred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: „II“ podrazred: „II</w:t>
      </w:r>
      <w:r w:rsidR="00DB04D5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FD3DC9" w:rsidRPr="00B516D9">
        <w:rPr>
          <w:rFonts w:ascii="Times New Roman" w:hAnsi="Times New Roman" w:cs="Times New Roman"/>
          <w:sz w:val="24"/>
          <w:szCs w:val="24"/>
          <w:lang w:val="hr-HR"/>
        </w:rPr>
        <w:t>2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“ i koeficijent: „1,</w:t>
      </w:r>
      <w:r w:rsidR="00FD3DC9" w:rsidRPr="00B516D9">
        <w:rPr>
          <w:rFonts w:ascii="Times New Roman" w:hAnsi="Times New Roman" w:cs="Times New Roman"/>
          <w:sz w:val="24"/>
          <w:szCs w:val="24"/>
          <w:lang w:val="hr-HR"/>
        </w:rPr>
        <w:t>050471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“.</w:t>
      </w:r>
    </w:p>
    <w:p w14:paraId="6E580126" w14:textId="77777777" w:rsidR="009D6AD5" w:rsidRPr="00B516D9" w:rsidRDefault="009D6AD5" w:rsidP="009D6AD5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70BAF395" w14:textId="4E81D827" w:rsidR="00FE50E6" w:rsidRPr="00B516D9" w:rsidRDefault="00FE50E6" w:rsidP="009D6AD5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Član</w:t>
      </w:r>
      <w:r w:rsidR="00907D94" w:rsidRPr="00B516D9">
        <w:rPr>
          <w:rFonts w:ascii="Times New Roman" w:hAnsi="Times New Roman" w:cs="Times New Roman"/>
          <w:b/>
          <w:sz w:val="24"/>
          <w:szCs w:val="24"/>
          <w:lang w:val="hr-HR"/>
        </w:rPr>
        <w:t>ak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 xml:space="preserve"> 3.</w:t>
      </w:r>
    </w:p>
    <w:p w14:paraId="1D5CC351" w14:textId="1911E64D" w:rsidR="002B6BDC" w:rsidRPr="00B516D9" w:rsidRDefault="00FE50E6" w:rsidP="009D6AD5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>U član</w:t>
      </w:r>
      <w:r w:rsidR="00907D94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k</w:t>
      </w: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>u 20. stav</w:t>
      </w:r>
      <w:r w:rsidR="00907D94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ka</w:t>
      </w: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(1)</w:t>
      </w:r>
      <w:r w:rsidR="00E97DF7" w:rsidRPr="00B516D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i član</w:t>
      </w:r>
      <w:r w:rsidR="00907D94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k</w:t>
      </w:r>
      <w:r w:rsidR="00E97DF7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u 21. stav</w:t>
      </w:r>
      <w:r w:rsidR="00907D94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ka</w:t>
      </w:r>
      <w:r w:rsidR="00E97DF7" w:rsidRPr="00B516D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(1) t</w:t>
      </w:r>
      <w:r w:rsidR="00907D94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o</w:t>
      </w:r>
      <w:r w:rsidR="00E97DF7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čka b)</w:t>
      </w:r>
      <w:r w:rsidR="00552677" w:rsidRPr="00B516D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alineja 4</w:t>
      </w:r>
      <w:r w:rsidR="004B0809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)</w:t>
      </w: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riječi: „</w:t>
      </w:r>
      <w:r w:rsidR="006E1A41" w:rsidRPr="00B516D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Brčko distrikta BiH“, </w:t>
      </w:r>
      <w:r w:rsidR="00C87045" w:rsidRPr="00B516D9">
        <w:rPr>
          <w:rFonts w:ascii="Times New Roman" w:hAnsi="Times New Roman" w:cs="Times New Roman"/>
          <w:sz w:val="24"/>
          <w:szCs w:val="24"/>
          <w:lang w:val="hr-HR"/>
        </w:rPr>
        <w:t>se brišu</w:t>
      </w:r>
      <w:r w:rsidR="00FD6DDF" w:rsidRPr="00B516D9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5A3148E4" w14:textId="77777777" w:rsidR="009D6AD5" w:rsidRPr="00B516D9" w:rsidRDefault="009D6AD5" w:rsidP="009D6AD5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48D0CBAF" w14:textId="734B8B00" w:rsidR="00C31ECF" w:rsidRPr="00B516D9" w:rsidRDefault="00C31ECF" w:rsidP="009D6AD5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Član</w:t>
      </w:r>
      <w:r w:rsidR="00907D94" w:rsidRPr="00B516D9">
        <w:rPr>
          <w:rFonts w:ascii="Times New Roman" w:hAnsi="Times New Roman" w:cs="Times New Roman"/>
          <w:b/>
          <w:sz w:val="24"/>
          <w:szCs w:val="24"/>
          <w:lang w:val="hr-HR"/>
        </w:rPr>
        <w:t>ak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="00FE50E6" w:rsidRPr="00B516D9">
        <w:rPr>
          <w:rFonts w:ascii="Times New Roman" w:hAnsi="Times New Roman" w:cs="Times New Roman"/>
          <w:b/>
          <w:sz w:val="24"/>
          <w:szCs w:val="24"/>
          <w:lang w:val="hr-HR"/>
        </w:rPr>
        <w:t>4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</w:p>
    <w:p w14:paraId="38B4A7AC" w14:textId="3D11495A" w:rsidR="00876E8B" w:rsidRPr="00B516D9" w:rsidRDefault="00FE50E6" w:rsidP="009D6AD5">
      <w:pPr>
        <w:pStyle w:val="Bezproreda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>Č</w:t>
      </w:r>
      <w:r w:rsidR="00C31ECF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lan</w:t>
      </w:r>
      <w:r w:rsidR="00907D94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ak</w:t>
      </w:r>
      <w:r w:rsidR="00C31ECF" w:rsidRPr="00B516D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23. </w:t>
      </w:r>
      <w:r w:rsidR="00876E8B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mijenja se i glasi:</w:t>
      </w:r>
    </w:p>
    <w:p w14:paraId="5D86303A" w14:textId="77777777" w:rsidR="00303B9A" w:rsidRPr="00B516D9" w:rsidRDefault="00303B9A" w:rsidP="009D6AD5">
      <w:pPr>
        <w:pStyle w:val="Bezproreda"/>
        <w:rPr>
          <w:rFonts w:ascii="Times New Roman" w:hAnsi="Times New Roman" w:cs="Times New Roman"/>
          <w:bCs/>
          <w:sz w:val="24"/>
          <w:szCs w:val="24"/>
          <w:lang w:val="hr-HR"/>
        </w:rPr>
      </w:pPr>
    </w:p>
    <w:p w14:paraId="2E23CD71" w14:textId="5CBCEB39" w:rsidR="00876E8B" w:rsidRPr="00B516D9" w:rsidRDefault="00876E8B" w:rsidP="00876E8B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„Član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ak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23.</w:t>
      </w:r>
    </w:p>
    <w:p w14:paraId="49440985" w14:textId="7FF51AAD" w:rsidR="00876E8B" w:rsidRPr="00B516D9" w:rsidRDefault="00876E8B" w:rsidP="00303B9A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(Naknada troškova)</w:t>
      </w:r>
    </w:p>
    <w:p w14:paraId="0E21BBE8" w14:textId="4C053D83" w:rsidR="008B2181" w:rsidRPr="00B516D9" w:rsidRDefault="008B2181" w:rsidP="008B2181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„(1)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U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poslenik ima pravo naknade troškova za:</w:t>
      </w:r>
    </w:p>
    <w:p w14:paraId="2D93AA13" w14:textId="042F68E7" w:rsidR="00A578EE" w:rsidRPr="00B516D9" w:rsidRDefault="00A578EE" w:rsidP="008B2181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a) odvojeni život </w:t>
      </w:r>
      <w:r w:rsidR="00623B51" w:rsidRPr="00B516D9">
        <w:rPr>
          <w:rFonts w:ascii="Times New Roman" w:hAnsi="Times New Roman" w:cs="Times New Roman"/>
          <w:sz w:val="24"/>
          <w:szCs w:val="24"/>
          <w:lang w:val="hr-HR"/>
        </w:rPr>
        <w:t>od 75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% (</w:t>
      </w:r>
      <w:r w:rsidR="00623B51" w:rsidRPr="00B516D9">
        <w:rPr>
          <w:rFonts w:ascii="Times New Roman" w:hAnsi="Times New Roman" w:cs="Times New Roman"/>
          <w:sz w:val="24"/>
          <w:szCs w:val="24"/>
          <w:lang w:val="hr-HR"/>
        </w:rPr>
        <w:t>sedamdeset pet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posto) od osnovice za obračun pla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ć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e,</w:t>
      </w:r>
    </w:p>
    <w:p w14:paraId="54942BB0" w14:textId="6036A1AD" w:rsidR="00277F38" w:rsidRPr="00B516D9" w:rsidRDefault="00277F38" w:rsidP="008B2181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b) troškove smještaja od 45% (četrdeset pet posto) od osnovice za obračun pla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ć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e,</w:t>
      </w:r>
    </w:p>
    <w:p w14:paraId="311B7391" w14:textId="1FE60456" w:rsidR="008B2181" w:rsidRPr="00B516D9" w:rsidRDefault="00277F38" w:rsidP="008B2181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c</w:t>
      </w:r>
      <w:r w:rsidR="008B2181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) službeno putovanje, kao što su dnevnice, troškove prijevoza </w:t>
      </w:r>
      <w:r w:rsidR="001B3016" w:rsidRPr="00B516D9">
        <w:rPr>
          <w:rFonts w:ascii="Times New Roman" w:hAnsi="Times New Roman" w:cs="Times New Roman"/>
          <w:sz w:val="24"/>
          <w:szCs w:val="24"/>
          <w:lang w:val="hr-HR"/>
        </w:rPr>
        <w:t>i slično</w:t>
      </w:r>
      <w:r w:rsidR="00E40C34" w:rsidRPr="00B516D9">
        <w:rPr>
          <w:rFonts w:ascii="Times New Roman" w:hAnsi="Times New Roman" w:cs="Times New Roman"/>
          <w:sz w:val="24"/>
          <w:szCs w:val="24"/>
          <w:lang w:val="hr-HR"/>
        </w:rPr>
        <w:t>,</w:t>
      </w:r>
    </w:p>
    <w:p w14:paraId="052D6137" w14:textId="3663899E" w:rsidR="008B2181" w:rsidRPr="00B516D9" w:rsidRDefault="00277F38" w:rsidP="008B2181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d</w:t>
      </w:r>
      <w:r w:rsidR="008B2181" w:rsidRPr="00B516D9">
        <w:rPr>
          <w:rFonts w:ascii="Times New Roman" w:hAnsi="Times New Roman" w:cs="Times New Roman"/>
          <w:sz w:val="24"/>
          <w:szCs w:val="24"/>
          <w:lang w:val="hr-HR"/>
        </w:rPr>
        <w:t>)</w:t>
      </w:r>
      <w:r w:rsidR="0094384A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ishranu</w:t>
      </w:r>
      <w:r w:rsidR="008B2181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F07FD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odnosno </w:t>
      </w:r>
      <w:r w:rsidR="008B2181" w:rsidRPr="00B516D9">
        <w:rPr>
          <w:rFonts w:ascii="Times New Roman" w:hAnsi="Times New Roman" w:cs="Times New Roman"/>
          <w:sz w:val="24"/>
          <w:szCs w:val="24"/>
          <w:lang w:val="hr-HR"/>
        </w:rPr>
        <w:t>topli obrok</w:t>
      </w:r>
      <w:r w:rsidR="00BF07FD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za jedan radni dan </w:t>
      </w:r>
      <w:r w:rsidR="008B2181" w:rsidRPr="00B516D9">
        <w:rPr>
          <w:rFonts w:ascii="Times New Roman" w:hAnsi="Times New Roman" w:cs="Times New Roman"/>
          <w:sz w:val="24"/>
          <w:szCs w:val="24"/>
          <w:lang w:val="hr-HR"/>
        </w:rPr>
        <w:t>za</w:t>
      </w:r>
      <w:r w:rsidR="00BF07FD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puno radno vrijeme, kao i za prekovremeni rad duži od tri sata t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ije</w:t>
      </w:r>
      <w:r w:rsidR="00BF07FD" w:rsidRPr="00B516D9">
        <w:rPr>
          <w:rFonts w:ascii="Times New Roman" w:hAnsi="Times New Roman" w:cs="Times New Roman"/>
          <w:sz w:val="24"/>
          <w:szCs w:val="24"/>
          <w:lang w:val="hr-HR"/>
        </w:rPr>
        <w:t>k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om</w:t>
      </w:r>
      <w:r w:rsidR="00BF07FD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jednog radnog dana, u iznosu od 8,00 KM za vrijeme provedeno na radu,</w:t>
      </w:r>
    </w:p>
    <w:p w14:paraId="070660C0" w14:textId="63309A85" w:rsidR="00BF07FD" w:rsidRPr="00B516D9" w:rsidRDefault="00277F38" w:rsidP="008B2181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e</w:t>
      </w:r>
      <w:r w:rsidR="00BF07FD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) </w:t>
      </w:r>
      <w:r w:rsidR="007A0D44" w:rsidRPr="00B516D9">
        <w:rPr>
          <w:rFonts w:ascii="Times New Roman" w:hAnsi="Times New Roman" w:cs="Times New Roman"/>
          <w:sz w:val="24"/>
          <w:szCs w:val="24"/>
          <w:lang w:val="hr-HR"/>
        </w:rPr>
        <w:t>prijevoz na posao i prijevoz</w:t>
      </w:r>
      <w:r w:rsidR="005079E6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sa posla.</w:t>
      </w:r>
    </w:p>
    <w:p w14:paraId="5719E66E" w14:textId="1FDC3517" w:rsidR="00423E1D" w:rsidRPr="00B516D9" w:rsidRDefault="00423E1D" w:rsidP="003A7382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(2</w:t>
      </w:r>
      <w:r w:rsidR="00277F38" w:rsidRPr="00B516D9">
        <w:rPr>
          <w:rFonts w:ascii="Times New Roman" w:hAnsi="Times New Roman" w:cs="Times New Roman"/>
          <w:sz w:val="24"/>
          <w:szCs w:val="24"/>
          <w:lang w:val="hr-HR"/>
        </w:rPr>
        <w:t>) Izuzetno od stav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ke</w:t>
      </w:r>
      <w:r w:rsidR="00277F38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(1) t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o</w:t>
      </w:r>
      <w:r w:rsidR="00277F38" w:rsidRPr="00B516D9">
        <w:rPr>
          <w:rFonts w:ascii="Times New Roman" w:hAnsi="Times New Roman" w:cs="Times New Roman"/>
          <w:sz w:val="24"/>
          <w:szCs w:val="24"/>
          <w:lang w:val="hr-HR"/>
        </w:rPr>
        <w:t>čke d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) ovog 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ka u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posleniku koji radi nepuno radno vrijeme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tijekom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jednog radnog dana ili koji radi puno radno vrijeme koje traje du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lj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e od osam sati, izuzev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ši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prekovremen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i rad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, isplaćuje se naknada za topli obrok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razmjerno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vremenu provedenom na radu.</w:t>
      </w:r>
    </w:p>
    <w:p w14:paraId="347FB1F9" w14:textId="5DED6375" w:rsidR="003A7382" w:rsidRPr="00B516D9" w:rsidRDefault="003A7382" w:rsidP="003A7382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(</w:t>
      </w:r>
      <w:r w:rsidR="00423E1D" w:rsidRPr="00B516D9">
        <w:rPr>
          <w:rFonts w:ascii="Times New Roman" w:hAnsi="Times New Roman" w:cs="Times New Roman"/>
          <w:sz w:val="24"/>
          <w:szCs w:val="24"/>
          <w:lang w:val="hr-HR"/>
        </w:rPr>
        <w:t>3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) Pravo na dnevnicu za služben</w:t>
      </w:r>
      <w:r w:rsidR="00277F38" w:rsidRPr="00B516D9">
        <w:rPr>
          <w:rFonts w:ascii="Times New Roman" w:hAnsi="Times New Roman" w:cs="Times New Roman"/>
          <w:sz w:val="24"/>
          <w:szCs w:val="24"/>
          <w:lang w:val="hr-HR"/>
        </w:rPr>
        <w:t>o putovanje iz stav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ke</w:t>
      </w:r>
      <w:r w:rsidR="00277F38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(1) t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o</w:t>
      </w:r>
      <w:r w:rsidR="00277F38" w:rsidRPr="00B516D9">
        <w:rPr>
          <w:rFonts w:ascii="Times New Roman" w:hAnsi="Times New Roman" w:cs="Times New Roman"/>
          <w:sz w:val="24"/>
          <w:szCs w:val="24"/>
          <w:lang w:val="hr-HR"/>
        </w:rPr>
        <w:t>čke c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) ovog 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a i pravo na naknadu trošk</w:t>
      </w:r>
      <w:r w:rsidR="00277F38" w:rsidRPr="00B516D9">
        <w:rPr>
          <w:rFonts w:ascii="Times New Roman" w:hAnsi="Times New Roman" w:cs="Times New Roman"/>
          <w:sz w:val="24"/>
          <w:szCs w:val="24"/>
          <w:lang w:val="hr-HR"/>
        </w:rPr>
        <w:t>ova ishrane iz stav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ke</w:t>
      </w:r>
      <w:r w:rsidR="00277F38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(1) t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o</w:t>
      </w:r>
      <w:r w:rsidR="00277F38" w:rsidRPr="00B516D9">
        <w:rPr>
          <w:rFonts w:ascii="Times New Roman" w:hAnsi="Times New Roman" w:cs="Times New Roman"/>
          <w:sz w:val="24"/>
          <w:szCs w:val="24"/>
          <w:lang w:val="hr-HR"/>
        </w:rPr>
        <w:t>čke d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) ovog 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a međusobno se isključuju.</w:t>
      </w:r>
    </w:p>
    <w:p w14:paraId="6A2FCF04" w14:textId="63D256F3" w:rsidR="005079E6" w:rsidRPr="00B516D9" w:rsidRDefault="008B2181" w:rsidP="008B2181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lastRenderedPageBreak/>
        <w:t>(</w:t>
      </w:r>
      <w:r w:rsidR="003A7382" w:rsidRPr="00B516D9">
        <w:rPr>
          <w:rFonts w:ascii="Times New Roman" w:hAnsi="Times New Roman" w:cs="Times New Roman"/>
          <w:sz w:val="24"/>
          <w:szCs w:val="24"/>
          <w:lang w:val="hr-HR"/>
        </w:rPr>
        <w:t>4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) Visina i način obračuna naknade troškova iz sta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vke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5079E6" w:rsidRPr="00B516D9">
        <w:rPr>
          <w:rFonts w:ascii="Times New Roman" w:hAnsi="Times New Roman" w:cs="Times New Roman"/>
          <w:sz w:val="24"/>
          <w:szCs w:val="24"/>
          <w:lang w:val="hr-HR"/>
        </w:rPr>
        <w:t>(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1</w:t>
      </w:r>
      <w:r w:rsidR="005079E6" w:rsidRPr="00B516D9">
        <w:rPr>
          <w:rFonts w:ascii="Times New Roman" w:hAnsi="Times New Roman" w:cs="Times New Roman"/>
          <w:sz w:val="24"/>
          <w:szCs w:val="24"/>
          <w:lang w:val="hr-HR"/>
        </w:rPr>
        <w:t>)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t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o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č</w:t>
      </w:r>
      <w:r w:rsidR="00921E0E" w:rsidRPr="00B516D9">
        <w:rPr>
          <w:rFonts w:ascii="Times New Roman" w:hAnsi="Times New Roman" w:cs="Times New Roman"/>
          <w:sz w:val="24"/>
          <w:szCs w:val="24"/>
          <w:lang w:val="hr-HR"/>
        </w:rPr>
        <w:t>ke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a)</w:t>
      </w:r>
      <w:r w:rsidR="00DD58F6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i t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o</w:t>
      </w:r>
      <w:r w:rsidR="00DD58F6" w:rsidRPr="00B516D9">
        <w:rPr>
          <w:rFonts w:ascii="Times New Roman" w:hAnsi="Times New Roman" w:cs="Times New Roman"/>
          <w:sz w:val="24"/>
          <w:szCs w:val="24"/>
          <w:lang w:val="hr-HR"/>
        </w:rPr>
        <w:t>čke b)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ovog 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a utvrđuje</w:t>
      </w:r>
      <w:r w:rsidR="005079E6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se Pravilnikom o radu</w:t>
      </w:r>
      <w:r w:rsidR="00314832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službenika i namještenika u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tijelima</w:t>
      </w:r>
      <w:r w:rsidR="00314832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javne uprave Brčko distrikta Bosne i Hercegovine</w:t>
      </w:r>
      <w:r w:rsidR="005079E6" w:rsidRPr="00B516D9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7802F496" w14:textId="10190F61" w:rsidR="008B2181" w:rsidRPr="00B516D9" w:rsidRDefault="005079E6" w:rsidP="008B2181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(</w:t>
      </w:r>
      <w:r w:rsidR="003A7382" w:rsidRPr="00B516D9">
        <w:rPr>
          <w:rFonts w:ascii="Times New Roman" w:hAnsi="Times New Roman" w:cs="Times New Roman"/>
          <w:sz w:val="24"/>
          <w:szCs w:val="24"/>
          <w:lang w:val="hr-HR"/>
        </w:rPr>
        <w:t>5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) Visina i način obračuna naknade troškova</w:t>
      </w:r>
      <w:r w:rsidR="008B2181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iz stav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ke</w:t>
      </w:r>
      <w:r w:rsidR="008B2181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(</w:t>
      </w:r>
      <w:r w:rsidR="008B2181" w:rsidRPr="00B516D9">
        <w:rPr>
          <w:rFonts w:ascii="Times New Roman" w:hAnsi="Times New Roman" w:cs="Times New Roman"/>
          <w:sz w:val="24"/>
          <w:szCs w:val="24"/>
          <w:lang w:val="hr-HR"/>
        </w:rPr>
        <w:t>1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)</w:t>
      </w:r>
      <w:r w:rsidR="00DD58F6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t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o</w:t>
      </w:r>
      <w:r w:rsidR="00DD58F6" w:rsidRPr="00B516D9">
        <w:rPr>
          <w:rFonts w:ascii="Times New Roman" w:hAnsi="Times New Roman" w:cs="Times New Roman"/>
          <w:sz w:val="24"/>
          <w:szCs w:val="24"/>
          <w:lang w:val="hr-HR"/>
        </w:rPr>
        <w:t>čke c</w:t>
      </w:r>
      <w:r w:rsidR="008B2181" w:rsidRPr="00B516D9">
        <w:rPr>
          <w:rFonts w:ascii="Times New Roman" w:hAnsi="Times New Roman" w:cs="Times New Roman"/>
          <w:sz w:val="24"/>
          <w:szCs w:val="24"/>
          <w:lang w:val="hr-HR"/>
        </w:rPr>
        <w:t>) ovog 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</w:t>
      </w:r>
      <w:r w:rsidR="008B2181" w:rsidRPr="00B516D9">
        <w:rPr>
          <w:rFonts w:ascii="Times New Roman" w:hAnsi="Times New Roman" w:cs="Times New Roman"/>
          <w:sz w:val="24"/>
          <w:szCs w:val="24"/>
          <w:lang w:val="hr-HR"/>
        </w:rPr>
        <w:t>a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utvrđuje se </w:t>
      </w:r>
      <w:r w:rsidR="008B2181" w:rsidRPr="00B516D9">
        <w:rPr>
          <w:rFonts w:ascii="Times New Roman" w:hAnsi="Times New Roman" w:cs="Times New Roman"/>
          <w:sz w:val="24"/>
          <w:szCs w:val="24"/>
          <w:lang w:val="hr-HR"/>
        </w:rPr>
        <w:t>odlukom gradonačelnika.</w:t>
      </w:r>
    </w:p>
    <w:p w14:paraId="4643CD97" w14:textId="4298F61F" w:rsidR="002351AB" w:rsidRPr="00B516D9" w:rsidRDefault="008307A1" w:rsidP="008B2181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(6) Kriteriji,</w:t>
      </w:r>
      <w:r w:rsidR="00CB190A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visinu i način obračuna naknade</w:t>
      </w:r>
      <w:r w:rsidR="002351AB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troškova prijevoza na posao i prijevoza sa posla</w:t>
      </w:r>
      <w:r w:rsidR="0054774F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iz stav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ke</w:t>
      </w:r>
      <w:r w:rsidR="0054774F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(1) t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o</w:t>
      </w:r>
      <w:r w:rsidR="0054774F" w:rsidRPr="00B516D9">
        <w:rPr>
          <w:rFonts w:ascii="Times New Roman" w:hAnsi="Times New Roman" w:cs="Times New Roman"/>
          <w:sz w:val="24"/>
          <w:szCs w:val="24"/>
          <w:lang w:val="hr-HR"/>
        </w:rPr>
        <w:t>čke e</w:t>
      </w:r>
      <w:r w:rsidR="00921E0E" w:rsidRPr="00B516D9">
        <w:rPr>
          <w:rFonts w:ascii="Times New Roman" w:hAnsi="Times New Roman" w:cs="Times New Roman"/>
          <w:sz w:val="24"/>
          <w:szCs w:val="24"/>
          <w:lang w:val="hr-HR"/>
        </w:rPr>
        <w:t>) ovog 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</w:t>
      </w:r>
      <w:r w:rsidR="00921E0E" w:rsidRPr="00B516D9">
        <w:rPr>
          <w:rFonts w:ascii="Times New Roman" w:hAnsi="Times New Roman" w:cs="Times New Roman"/>
          <w:sz w:val="24"/>
          <w:szCs w:val="24"/>
          <w:lang w:val="hr-HR"/>
        </w:rPr>
        <w:t>a</w:t>
      </w:r>
      <w:r w:rsidR="002351AB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u</w:t>
      </w:r>
      <w:r w:rsidR="001400A7" w:rsidRPr="00B516D9">
        <w:rPr>
          <w:rFonts w:ascii="Times New Roman" w:hAnsi="Times New Roman" w:cs="Times New Roman"/>
          <w:sz w:val="24"/>
          <w:szCs w:val="24"/>
          <w:lang w:val="hr-HR"/>
        </w:rPr>
        <w:t>ređuje</w:t>
      </w:r>
      <w:r w:rsidR="002351AB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se pravi</w:t>
      </w:r>
      <w:r w:rsidR="00A578EE" w:rsidRPr="00B516D9">
        <w:rPr>
          <w:rFonts w:ascii="Times New Roman" w:hAnsi="Times New Roman" w:cs="Times New Roman"/>
          <w:sz w:val="24"/>
          <w:szCs w:val="24"/>
          <w:lang w:val="hr-HR"/>
        </w:rPr>
        <w:t>lnikom kojeg na prijedlog</w:t>
      </w:r>
      <w:r w:rsidR="00A61D37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A578EE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Odjela za </w:t>
      </w:r>
      <w:r w:rsidR="0085560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stručne i administrativne poslove </w:t>
      </w:r>
      <w:r w:rsidR="002351AB" w:rsidRPr="00B516D9">
        <w:rPr>
          <w:rFonts w:ascii="Times New Roman" w:hAnsi="Times New Roman" w:cs="Times New Roman"/>
          <w:sz w:val="24"/>
          <w:szCs w:val="24"/>
          <w:lang w:val="hr-HR"/>
        </w:rPr>
        <w:t>donosi Vlada. “</w:t>
      </w:r>
    </w:p>
    <w:p w14:paraId="1BDA1FF5" w14:textId="77777777" w:rsidR="00303B9A" w:rsidRPr="00B516D9" w:rsidRDefault="00303B9A" w:rsidP="00303B9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44E67961" w14:textId="24D7B6FA" w:rsidR="00F762EB" w:rsidRPr="00B516D9" w:rsidRDefault="00F762EB" w:rsidP="00F762E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Član</w:t>
      </w:r>
      <w:r w:rsidR="00907D94" w:rsidRPr="00B516D9">
        <w:rPr>
          <w:rFonts w:ascii="Times New Roman" w:hAnsi="Times New Roman" w:cs="Times New Roman"/>
          <w:b/>
          <w:sz w:val="24"/>
          <w:szCs w:val="24"/>
          <w:lang w:val="hr-HR"/>
        </w:rPr>
        <w:t>ak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 xml:space="preserve"> 5.</w:t>
      </w:r>
    </w:p>
    <w:p w14:paraId="58CB4E09" w14:textId="08ABA35F" w:rsidR="00F762EB" w:rsidRPr="00B516D9" w:rsidRDefault="00F762EB" w:rsidP="00F762EB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U 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u 29. stav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ka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(</w:t>
      </w:r>
      <w:r w:rsidR="005D5527" w:rsidRPr="00B516D9">
        <w:rPr>
          <w:rFonts w:ascii="Times New Roman" w:hAnsi="Times New Roman" w:cs="Times New Roman"/>
          <w:sz w:val="24"/>
          <w:szCs w:val="24"/>
          <w:lang w:val="hr-HR"/>
        </w:rPr>
        <w:t>1) iza riječi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:</w:t>
      </w:r>
      <w:r w:rsidR="005D5527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„Direkcija“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5D5527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dodaj</w:t>
      </w:r>
      <w:r w:rsidR="00E37CA8" w:rsidRPr="00B516D9">
        <w:rPr>
          <w:rFonts w:ascii="Times New Roman" w:hAnsi="Times New Roman" w:cs="Times New Roman"/>
          <w:sz w:val="24"/>
          <w:szCs w:val="24"/>
          <w:lang w:val="hr-HR"/>
        </w:rPr>
        <w:t>u</w:t>
      </w:r>
      <w:r w:rsidR="005D5527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se riječ</w:t>
      </w:r>
      <w:r w:rsidR="00E37CA8" w:rsidRPr="00B516D9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: „ za finan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c</w:t>
      </w:r>
      <w:r w:rsidR="000865D6" w:rsidRPr="00B516D9">
        <w:rPr>
          <w:rFonts w:ascii="Times New Roman" w:hAnsi="Times New Roman" w:cs="Times New Roman"/>
          <w:sz w:val="24"/>
          <w:szCs w:val="24"/>
          <w:lang w:val="hr-HR"/>
        </w:rPr>
        <w:t>ije“.</w:t>
      </w:r>
    </w:p>
    <w:p w14:paraId="50AB2299" w14:textId="77777777" w:rsidR="00210255" w:rsidRPr="00B516D9" w:rsidRDefault="00210255" w:rsidP="00F762EB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A7D9A45" w14:textId="0B42F35E" w:rsidR="00F762EB" w:rsidRPr="00B516D9" w:rsidRDefault="00F762EB" w:rsidP="00F762EB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Stav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ka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(4) istog 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a mijenja se i glasi:</w:t>
      </w:r>
    </w:p>
    <w:p w14:paraId="0F940B3B" w14:textId="3F5CDC52" w:rsidR="00F762EB" w:rsidRPr="00B516D9" w:rsidRDefault="00F762EB" w:rsidP="00F762EB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„(4) Obračunata i isplaćena pla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ća, odnosno naknada plać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e ne može biti niža od najni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že više osnovice za obračun plać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e u entitetima.“</w:t>
      </w:r>
    </w:p>
    <w:p w14:paraId="3AC998A1" w14:textId="77777777" w:rsidR="00F762EB" w:rsidRPr="00B516D9" w:rsidRDefault="00F762EB" w:rsidP="00F762EB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6B698D9" w14:textId="67633C1D" w:rsidR="00F762EB" w:rsidRPr="00B516D9" w:rsidRDefault="00F762EB" w:rsidP="00F762E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Član</w:t>
      </w:r>
      <w:r w:rsidR="00907D94" w:rsidRPr="00B516D9">
        <w:rPr>
          <w:rFonts w:ascii="Times New Roman" w:hAnsi="Times New Roman" w:cs="Times New Roman"/>
          <w:b/>
          <w:sz w:val="24"/>
          <w:szCs w:val="24"/>
          <w:lang w:val="hr-HR"/>
        </w:rPr>
        <w:t>ak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 xml:space="preserve"> 6.</w:t>
      </w:r>
    </w:p>
    <w:p w14:paraId="66129AA4" w14:textId="72F9E3E8" w:rsidR="00F762EB" w:rsidRPr="00B516D9" w:rsidRDefault="00F762EB" w:rsidP="00F762EB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U 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u 3</w:t>
      </w:r>
      <w:r w:rsidR="005D5527" w:rsidRPr="00B516D9">
        <w:rPr>
          <w:rFonts w:ascii="Times New Roman" w:hAnsi="Times New Roman" w:cs="Times New Roman"/>
          <w:sz w:val="24"/>
          <w:szCs w:val="24"/>
          <w:lang w:val="hr-HR"/>
        </w:rPr>
        <w:t>0. iza riječi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:</w:t>
      </w:r>
      <w:r w:rsidR="005D5527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„Direkcija“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5D5527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dodaj</w:t>
      </w:r>
      <w:r w:rsidR="005E6973" w:rsidRPr="00B516D9">
        <w:rPr>
          <w:rFonts w:ascii="Times New Roman" w:hAnsi="Times New Roman" w:cs="Times New Roman"/>
          <w:sz w:val="24"/>
          <w:szCs w:val="24"/>
          <w:lang w:val="hr-HR"/>
        </w:rPr>
        <w:t>u</w:t>
      </w:r>
      <w:r w:rsidR="005D5527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se riječ</w:t>
      </w:r>
      <w:r w:rsidR="005E6973" w:rsidRPr="00B516D9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:</w:t>
      </w:r>
      <w:r w:rsidR="00720C06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„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za finan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c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ije“.</w:t>
      </w:r>
    </w:p>
    <w:p w14:paraId="78A3D145" w14:textId="77777777" w:rsidR="00F762EB" w:rsidRPr="00B516D9" w:rsidRDefault="00F762EB" w:rsidP="00330FE4">
      <w:pPr>
        <w:pStyle w:val="Bezproreda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1E316F94" w14:textId="5CAEBF26" w:rsidR="00106AB0" w:rsidRPr="00B516D9" w:rsidRDefault="00330FE4" w:rsidP="00106AB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Član</w:t>
      </w:r>
      <w:r w:rsidR="00907D94" w:rsidRPr="00B516D9">
        <w:rPr>
          <w:rFonts w:ascii="Times New Roman" w:hAnsi="Times New Roman" w:cs="Times New Roman"/>
          <w:b/>
          <w:sz w:val="24"/>
          <w:szCs w:val="24"/>
          <w:lang w:val="hr-HR"/>
        </w:rPr>
        <w:t>ak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 xml:space="preserve"> 7</w:t>
      </w:r>
      <w:r w:rsidR="00106AB0" w:rsidRPr="00B516D9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</w:p>
    <w:p w14:paraId="69924A1E" w14:textId="7D9527CE" w:rsidR="00106AB0" w:rsidRPr="00B516D9" w:rsidRDefault="00106AB0" w:rsidP="00106AB0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Iza čla</w:t>
      </w:r>
      <w:r w:rsidR="00F775C4" w:rsidRPr="00B516D9">
        <w:rPr>
          <w:rFonts w:ascii="Times New Roman" w:hAnsi="Times New Roman" w:cs="Times New Roman"/>
          <w:sz w:val="24"/>
          <w:szCs w:val="24"/>
          <w:lang w:val="hr-HR"/>
        </w:rPr>
        <w:t>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</w:t>
      </w:r>
      <w:r w:rsidR="00F775C4" w:rsidRPr="00B516D9">
        <w:rPr>
          <w:rFonts w:ascii="Times New Roman" w:hAnsi="Times New Roman" w:cs="Times New Roman"/>
          <w:sz w:val="24"/>
          <w:szCs w:val="24"/>
          <w:lang w:val="hr-HR"/>
        </w:rPr>
        <w:t>a 34. dodaje se novi 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ak</w:t>
      </w:r>
      <w:r w:rsidR="00F775C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34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="00F775C4" w:rsidRPr="00B516D9">
        <w:rPr>
          <w:rFonts w:ascii="Times New Roman" w:hAnsi="Times New Roman" w:cs="Times New Roman"/>
          <w:sz w:val="24"/>
          <w:szCs w:val="24"/>
          <w:lang w:val="hr-HR"/>
        </w:rPr>
        <w:t>a,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ak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34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b.</w:t>
      </w:r>
      <w:r w:rsidR="00F775C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i </w:t>
      </w:r>
      <w:r w:rsidR="007C68B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član </w:t>
      </w:r>
      <w:r w:rsidR="00F775C4" w:rsidRPr="00B516D9">
        <w:rPr>
          <w:rFonts w:ascii="Times New Roman" w:hAnsi="Times New Roman" w:cs="Times New Roman"/>
          <w:sz w:val="24"/>
          <w:szCs w:val="24"/>
          <w:lang w:val="hr-HR"/>
        </w:rPr>
        <w:t>34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="00F775C4" w:rsidRPr="00B516D9">
        <w:rPr>
          <w:rFonts w:ascii="Times New Roman" w:hAnsi="Times New Roman" w:cs="Times New Roman"/>
          <w:sz w:val="24"/>
          <w:szCs w:val="24"/>
          <w:lang w:val="hr-HR"/>
        </w:rPr>
        <w:t>c.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koji glase:</w:t>
      </w:r>
    </w:p>
    <w:p w14:paraId="2C325A6F" w14:textId="77777777" w:rsidR="00106AB0" w:rsidRPr="00B516D9" w:rsidRDefault="00106AB0" w:rsidP="00106AB0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14:paraId="22C41FA1" w14:textId="10A44671" w:rsidR="00106AB0" w:rsidRPr="00B516D9" w:rsidRDefault="00106AB0" w:rsidP="00106AB0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„Član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ak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34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a.</w:t>
      </w:r>
    </w:p>
    <w:p w14:paraId="58FE2C05" w14:textId="48EBBCA8" w:rsidR="00106AB0" w:rsidRPr="00B516D9" w:rsidRDefault="00206156" w:rsidP="00106AB0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(</w:t>
      </w:r>
      <w:r w:rsidR="00106AB0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Rok za donošenje </w:t>
      </w:r>
      <w:proofErr w:type="spellStart"/>
      <w:r w:rsidR="00106AB0" w:rsidRPr="00B516D9">
        <w:rPr>
          <w:rFonts w:ascii="Times New Roman" w:hAnsi="Times New Roman" w:cs="Times New Roman"/>
          <w:sz w:val="24"/>
          <w:szCs w:val="24"/>
          <w:lang w:val="hr-HR"/>
        </w:rPr>
        <w:t>podzakonskog</w:t>
      </w:r>
      <w:proofErr w:type="spellEnd"/>
      <w:r w:rsidR="00106AB0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akta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)</w:t>
      </w:r>
    </w:p>
    <w:p w14:paraId="0E7AA98F" w14:textId="23D26882" w:rsidR="005A5957" w:rsidRPr="00B516D9" w:rsidRDefault="005A5957" w:rsidP="00D21C72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(1) </w:t>
      </w:r>
      <w:r w:rsidR="00285655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Vlada je </w:t>
      </w:r>
      <w:r w:rsidR="007268E6" w:rsidRPr="00B516D9">
        <w:rPr>
          <w:rFonts w:ascii="Times New Roman" w:hAnsi="Times New Roman" w:cs="Times New Roman"/>
          <w:sz w:val="24"/>
          <w:szCs w:val="24"/>
          <w:lang w:val="hr-HR"/>
        </w:rPr>
        <w:t>duž</w:t>
      </w:r>
      <w:r w:rsidR="00106AB0" w:rsidRPr="00B516D9">
        <w:rPr>
          <w:rFonts w:ascii="Times New Roman" w:hAnsi="Times New Roman" w:cs="Times New Roman"/>
          <w:sz w:val="24"/>
          <w:szCs w:val="24"/>
          <w:lang w:val="hr-HR"/>
        </w:rPr>
        <w:t>n</w:t>
      </w:r>
      <w:r w:rsidR="007268E6" w:rsidRPr="00B516D9">
        <w:rPr>
          <w:rFonts w:ascii="Times New Roman" w:hAnsi="Times New Roman" w:cs="Times New Roman"/>
          <w:sz w:val="24"/>
          <w:szCs w:val="24"/>
          <w:lang w:val="hr-HR"/>
        </w:rPr>
        <w:t>a</w:t>
      </w:r>
      <w:r w:rsidR="00330FE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u roku od šest mjeseci</w:t>
      </w:r>
      <w:r w:rsidR="00106AB0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od dana početka primjene ovog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Z</w:t>
      </w:r>
      <w:r w:rsidR="00106AB0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akona, </w:t>
      </w:r>
      <w:r w:rsidR="00285655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donijeti </w:t>
      </w:r>
      <w:r w:rsidR="00106AB0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pravilnik </w:t>
      </w:r>
      <w:r w:rsidR="00106AB0" w:rsidRPr="00B51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iz član</w:t>
      </w:r>
      <w:r w:rsidR="00907D94" w:rsidRPr="00B51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k</w:t>
      </w:r>
      <w:r w:rsidR="00106AB0" w:rsidRPr="00B51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a </w:t>
      </w:r>
      <w:r w:rsidR="00106AB0" w:rsidRPr="00B516D9">
        <w:rPr>
          <w:rFonts w:ascii="Times New Roman" w:hAnsi="Times New Roman" w:cs="Times New Roman"/>
          <w:sz w:val="24"/>
          <w:szCs w:val="24"/>
          <w:lang w:val="hr-HR"/>
        </w:rPr>
        <w:t>23. stav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ka</w:t>
      </w:r>
      <w:r w:rsidR="00106AB0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(</w:t>
      </w:r>
      <w:r w:rsidR="00206156" w:rsidRPr="00B516D9">
        <w:rPr>
          <w:rFonts w:ascii="Times New Roman" w:hAnsi="Times New Roman" w:cs="Times New Roman"/>
          <w:sz w:val="24"/>
          <w:szCs w:val="24"/>
          <w:lang w:val="hr-HR"/>
        </w:rPr>
        <w:t>6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) ovog Z</w:t>
      </w:r>
      <w:r w:rsidR="00106AB0" w:rsidRPr="00B516D9">
        <w:rPr>
          <w:rFonts w:ascii="Times New Roman" w:hAnsi="Times New Roman" w:cs="Times New Roman"/>
          <w:sz w:val="24"/>
          <w:szCs w:val="24"/>
          <w:lang w:val="hr-HR"/>
        </w:rPr>
        <w:t>akona.</w:t>
      </w:r>
    </w:p>
    <w:p w14:paraId="4D5F026E" w14:textId="465C8815" w:rsidR="003158D1" w:rsidRPr="00B516D9" w:rsidRDefault="003158D1" w:rsidP="00D21C72">
      <w:pPr>
        <w:pStyle w:val="Bezproreda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>(2) Vlada je dužna u roku od osam</w:t>
      </w:r>
      <w:r w:rsidR="005A5957" w:rsidRPr="00B516D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dana od dana početka primjene ovog zakona </w:t>
      </w:r>
      <w:r w:rsidR="00F23AD9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na prijedlog Direkcije za finan</w:t>
      </w:r>
      <w:r w:rsidR="00907D94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c</w:t>
      </w:r>
      <w:r w:rsidR="00F23AD9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ije</w:t>
      </w:r>
      <w:r w:rsidR="008D78F9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,</w:t>
      </w:r>
      <w:r w:rsidR="00F23AD9" w:rsidRPr="00B516D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</w:t>
      </w:r>
      <w:r w:rsidR="005A5957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donijeti odluku o utvrđivanju</w:t>
      </w:r>
      <w:r w:rsidR="001D782C" w:rsidRPr="00B516D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visine </w:t>
      </w:r>
      <w:r w:rsidR="005A5957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osnovice za obračun pla</w:t>
      </w:r>
      <w:r w:rsidR="00B516D9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ć</w:t>
      </w:r>
      <w:r w:rsidR="005A5957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e</w:t>
      </w:r>
      <w:r w:rsidR="00236475" w:rsidRPr="00B516D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iz član</w:t>
      </w:r>
      <w:r w:rsidR="00907D94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k</w:t>
      </w:r>
      <w:r w:rsidR="00236475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a 6. stav</w:t>
      </w:r>
      <w:r w:rsidR="00907D94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ka</w:t>
      </w:r>
      <w:r w:rsidR="00236475" w:rsidRPr="00B516D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(2) ovog zako</w:t>
      </w:r>
      <w:r w:rsidR="00D258A8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na</w:t>
      </w: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>.</w:t>
      </w:r>
    </w:p>
    <w:p w14:paraId="35161405" w14:textId="31460225" w:rsidR="003158D1" w:rsidRPr="00B516D9" w:rsidRDefault="003158D1" w:rsidP="00D21C72">
      <w:pPr>
        <w:pStyle w:val="Bezproreda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</w:p>
    <w:p w14:paraId="4BEED60A" w14:textId="3ADE8C64" w:rsidR="00106AB0" w:rsidRPr="00B516D9" w:rsidRDefault="00106AB0" w:rsidP="00106AB0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ak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34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b.</w:t>
      </w:r>
    </w:p>
    <w:p w14:paraId="24960C62" w14:textId="77777777" w:rsidR="00106AB0" w:rsidRPr="00B516D9" w:rsidRDefault="00106AB0" w:rsidP="00106AB0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(Ograničavajuće odredbe s obzirom na vrijeme primjene propisa)</w:t>
      </w:r>
    </w:p>
    <w:p w14:paraId="1E289232" w14:textId="1239ACD5" w:rsidR="00F775C4" w:rsidRPr="00B516D9" w:rsidRDefault="00106AB0" w:rsidP="000B4D3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Odlaže se primjena odredbi ovog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Z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akona kojim je propisano pravo na naknadu troškova prijevoza na posao i prijevoza sa posla do donošenja pravilnika iz 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a 34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a.</w:t>
      </w:r>
      <w:r w:rsidR="00A756DC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ovog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Z</w:t>
      </w:r>
      <w:r w:rsidR="00A756DC" w:rsidRPr="00B516D9">
        <w:rPr>
          <w:rFonts w:ascii="Times New Roman" w:hAnsi="Times New Roman" w:cs="Times New Roman"/>
          <w:sz w:val="24"/>
          <w:szCs w:val="24"/>
          <w:lang w:val="hr-HR"/>
        </w:rPr>
        <w:t>akona</w:t>
      </w:r>
      <w:r w:rsidR="00895686" w:rsidRPr="00B516D9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157D53FF" w14:textId="44B38E81" w:rsidR="00F775C4" w:rsidRPr="00B516D9" w:rsidRDefault="00F775C4" w:rsidP="00F775C4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ak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34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c.</w:t>
      </w:r>
    </w:p>
    <w:p w14:paraId="51638C6D" w14:textId="6D3B5BBB" w:rsidR="00F775C4" w:rsidRPr="00B516D9" w:rsidRDefault="00F775C4" w:rsidP="00F775C4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(Prestanak primjene</w:t>
      </w:r>
      <w:r w:rsidR="00CB0F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propisa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)</w:t>
      </w:r>
    </w:p>
    <w:p w14:paraId="52AB1A63" w14:textId="32DD2FE6" w:rsidR="00F775C4" w:rsidRPr="00B516D9" w:rsidRDefault="00F775C4" w:rsidP="00A7078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>Danom stupanja na snagu odluke iz član</w:t>
      </w:r>
      <w:r w:rsidR="00907D94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k</w:t>
      </w: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>a 34</w:t>
      </w:r>
      <w:r w:rsidR="00907D94" w:rsidRPr="00B516D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. </w:t>
      </w: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>a.</w:t>
      </w:r>
      <w:r w:rsidR="00532CAB" w:rsidRPr="00B516D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stav</w:t>
      </w:r>
      <w:r w:rsidR="00907D94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ka (2) ovog Z</w:t>
      </w: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akona, prestaje primjena </w:t>
      </w:r>
      <w:r w:rsidR="000325A3" w:rsidRPr="00B516D9">
        <w:rPr>
          <w:rFonts w:ascii="Times New Roman" w:hAnsi="Times New Roman" w:cs="Times New Roman"/>
          <w:sz w:val="24"/>
          <w:szCs w:val="24"/>
          <w:lang w:val="hr-HR"/>
        </w:rPr>
        <w:t>Odluk</w:t>
      </w:r>
      <w:r w:rsidR="005E6973" w:rsidRPr="00B516D9">
        <w:rPr>
          <w:rFonts w:ascii="Times New Roman" w:hAnsi="Times New Roman" w:cs="Times New Roman"/>
          <w:sz w:val="24"/>
          <w:szCs w:val="24"/>
          <w:lang w:val="hr-HR"/>
        </w:rPr>
        <w:t>e</w:t>
      </w:r>
      <w:r w:rsidR="000325A3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o visini osnovice za obračun pla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ć</w:t>
      </w:r>
      <w:r w:rsidR="000325A3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a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uposlenika proračun</w:t>
      </w:r>
      <w:r w:rsidR="000325A3" w:rsidRPr="00B516D9">
        <w:rPr>
          <w:rFonts w:ascii="Times New Roman" w:hAnsi="Times New Roman" w:cs="Times New Roman"/>
          <w:sz w:val="24"/>
          <w:szCs w:val="24"/>
          <w:lang w:val="hr-HR"/>
        </w:rPr>
        <w:t>skih korisnika Brčko distrikta Bosne i Hercegovine za 2023. godinu</w:t>
      </w: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>.</w:t>
      </w:r>
      <w:r w:rsidR="00AA09EC" w:rsidRPr="00B516D9">
        <w:rPr>
          <w:rFonts w:ascii="Times New Roman" w:hAnsi="Times New Roman" w:cs="Times New Roman"/>
          <w:bCs/>
          <w:sz w:val="24"/>
          <w:szCs w:val="24"/>
          <w:lang w:val="hr-HR"/>
        </w:rPr>
        <w:t>“</w:t>
      </w:r>
    </w:p>
    <w:p w14:paraId="204557B4" w14:textId="77777777" w:rsidR="00F775C4" w:rsidRPr="00B516D9" w:rsidRDefault="00F775C4" w:rsidP="000B4D3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7C5E93D" w14:textId="59739AF6" w:rsidR="008B5EC6" w:rsidRPr="00B516D9" w:rsidRDefault="00EC0C16" w:rsidP="00303B9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Č</w:t>
      </w:r>
      <w:r w:rsidR="00A533AC" w:rsidRPr="00B516D9">
        <w:rPr>
          <w:rFonts w:ascii="Times New Roman" w:hAnsi="Times New Roman" w:cs="Times New Roman"/>
          <w:b/>
          <w:sz w:val="24"/>
          <w:szCs w:val="24"/>
          <w:lang w:val="hr-HR"/>
        </w:rPr>
        <w:t>lan</w:t>
      </w:r>
      <w:r w:rsidR="006548FE" w:rsidRPr="00B516D9">
        <w:rPr>
          <w:rFonts w:ascii="Times New Roman" w:hAnsi="Times New Roman" w:cs="Times New Roman"/>
          <w:b/>
          <w:sz w:val="24"/>
          <w:szCs w:val="24"/>
          <w:lang w:val="hr-HR"/>
        </w:rPr>
        <w:t>ak</w:t>
      </w:r>
      <w:r w:rsidR="00A533AC" w:rsidRPr="00B516D9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="00330FE4" w:rsidRPr="00B516D9">
        <w:rPr>
          <w:rFonts w:ascii="Times New Roman" w:hAnsi="Times New Roman" w:cs="Times New Roman"/>
          <w:b/>
          <w:sz w:val="24"/>
          <w:szCs w:val="24"/>
          <w:lang w:val="hr-HR"/>
        </w:rPr>
        <w:t>8</w:t>
      </w:r>
      <w:r w:rsidR="008B5EC6" w:rsidRPr="00B516D9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</w:p>
    <w:p w14:paraId="49C7290A" w14:textId="4C56EC3C" w:rsidR="008307A1" w:rsidRPr="00B516D9" w:rsidRDefault="00907D94" w:rsidP="00EC0C16">
      <w:pPr>
        <w:pStyle w:val="Bezprored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</w:pPr>
      <w:r w:rsidRPr="00B51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Ovaj Z</w:t>
      </w:r>
      <w:r w:rsidR="008307A1" w:rsidRPr="00B51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akon stupa na snagu osmo</w:t>
      </w:r>
      <w:r w:rsidRPr="00B51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g dana od dana objavljivanja u „</w:t>
      </w:r>
      <w:r w:rsidR="008307A1" w:rsidRPr="00B51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Službenom glasniku Brčko distrikta Bosne i Hercegovine“</w:t>
      </w:r>
      <w:r w:rsidRPr="00B51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,</w:t>
      </w:r>
      <w:r w:rsidR="008307A1" w:rsidRPr="00B51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 a prim</w:t>
      </w:r>
      <w:r w:rsidR="002E3A19" w:rsidRPr="00B51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jenjuje se od 1.</w:t>
      </w:r>
      <w:r w:rsidRPr="00B51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 </w:t>
      </w:r>
      <w:r w:rsidR="002E3A19" w:rsidRPr="00B51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7.</w:t>
      </w:r>
      <w:r w:rsidRPr="00B51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 </w:t>
      </w:r>
      <w:r w:rsidR="002E3A19" w:rsidRPr="00B51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2023. godine.</w:t>
      </w:r>
    </w:p>
    <w:p w14:paraId="0350FA3C" w14:textId="2F482196" w:rsidR="00710848" w:rsidRPr="00B516D9" w:rsidRDefault="008307A1" w:rsidP="008307A1">
      <w:pPr>
        <w:jc w:val="both"/>
        <w:rPr>
          <w:rFonts w:ascii="Times New Roman" w:hAnsi="Times New Roman" w:cs="Times New Roman"/>
          <w:kern w:val="2"/>
          <w:sz w:val="24"/>
          <w:szCs w:val="24"/>
          <w:lang w:val="hr-HR"/>
          <w14:ligatures w14:val="standardContextual"/>
        </w:rPr>
      </w:pPr>
      <w:r w:rsidRPr="00B516D9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br/>
      </w:r>
      <w:r w:rsidR="002A6769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         </w:t>
      </w:r>
    </w:p>
    <w:p w14:paraId="6FC31FCB" w14:textId="0BB7359A" w:rsidR="008240FF" w:rsidRPr="00B516D9" w:rsidRDefault="008240FF" w:rsidP="008240FF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Broj:</w:t>
      </w:r>
    </w:p>
    <w:p w14:paraId="0E90153D" w14:textId="6554AFC6" w:rsidR="008240FF" w:rsidRPr="00B516D9" w:rsidRDefault="008240FF" w:rsidP="008240FF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Brčko:</w:t>
      </w:r>
    </w:p>
    <w:p w14:paraId="12AC57E4" w14:textId="105BD8B3" w:rsidR="00B50CFB" w:rsidRPr="00B516D9" w:rsidRDefault="00B50CFB" w:rsidP="002D2783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              PREDSJE</w:t>
      </w:r>
      <w:r w:rsidR="002D2783" w:rsidRPr="00B516D9">
        <w:rPr>
          <w:rFonts w:ascii="Times New Roman" w:hAnsi="Times New Roman" w:cs="Times New Roman"/>
          <w:sz w:val="24"/>
          <w:szCs w:val="24"/>
          <w:lang w:val="hr-HR"/>
        </w:rPr>
        <w:t>DNIK SKUPŠTINE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</w:t>
      </w:r>
    </w:p>
    <w:p w14:paraId="38237BA2" w14:textId="76B12EF6" w:rsidR="008240FF" w:rsidRPr="00B516D9" w:rsidRDefault="008240FF" w:rsidP="00B50CFB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  </w:t>
      </w:r>
      <w:r w:rsidR="002D2783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        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m</w:t>
      </w:r>
      <w:r w:rsidR="00641755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r. </w:t>
      </w:r>
      <w:proofErr w:type="spellStart"/>
      <w:r w:rsidR="008A1511" w:rsidRPr="00B516D9">
        <w:rPr>
          <w:rFonts w:ascii="Times New Roman" w:hAnsi="Times New Roman" w:cs="Times New Roman"/>
          <w:sz w:val="24"/>
          <w:szCs w:val="24"/>
          <w:lang w:val="hr-HR"/>
        </w:rPr>
        <w:t>s</w:t>
      </w:r>
      <w:r w:rsidR="000B0008" w:rsidRPr="00B516D9">
        <w:rPr>
          <w:rFonts w:ascii="Times New Roman" w:hAnsi="Times New Roman" w:cs="Times New Roman"/>
          <w:sz w:val="24"/>
          <w:szCs w:val="24"/>
          <w:lang w:val="hr-HR"/>
        </w:rPr>
        <w:t>c</w:t>
      </w:r>
      <w:proofErr w:type="spellEnd"/>
      <w:r w:rsidR="00641755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Siniša Milić</w:t>
      </w:r>
    </w:p>
    <w:p w14:paraId="095A80C2" w14:textId="7655F162" w:rsidR="002E7084" w:rsidRPr="00B516D9" w:rsidRDefault="002E7084" w:rsidP="002E7084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14:paraId="5A1A293F" w14:textId="38AD3E6A" w:rsidR="00EC0C16" w:rsidRPr="00B516D9" w:rsidRDefault="00EC0C16" w:rsidP="002E7084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14:paraId="69402AE4" w14:textId="77777777" w:rsidR="00EC0C16" w:rsidRPr="00B516D9" w:rsidRDefault="00EC0C16" w:rsidP="002E7084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14:paraId="707D7965" w14:textId="77777777" w:rsidR="002E7084" w:rsidRPr="00B516D9" w:rsidRDefault="002E7084" w:rsidP="002E7084">
      <w:pPr>
        <w:pStyle w:val="Bezproreda"/>
        <w:jc w:val="right"/>
        <w:rPr>
          <w:rFonts w:ascii="Times New Roman" w:hAnsi="Times New Roman" w:cs="Times New Roman"/>
          <w:i/>
          <w:lang w:val="hr-HR"/>
        </w:rPr>
      </w:pPr>
    </w:p>
    <w:p w14:paraId="6C644014" w14:textId="77777777" w:rsidR="000810E5" w:rsidRPr="00B516D9" w:rsidRDefault="000810E5" w:rsidP="002E708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2DD5AF4F" w14:textId="77777777" w:rsidR="000810E5" w:rsidRPr="00B516D9" w:rsidRDefault="000810E5" w:rsidP="002E708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693C2474" w14:textId="77777777" w:rsidR="000810E5" w:rsidRPr="00B516D9" w:rsidRDefault="000810E5" w:rsidP="002E708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63785010" w14:textId="77777777" w:rsidR="000810E5" w:rsidRPr="00B516D9" w:rsidRDefault="000810E5" w:rsidP="002E708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58DD10F2" w14:textId="7AE2A246" w:rsidR="002E7084" w:rsidRPr="00B516D9" w:rsidRDefault="002E7084" w:rsidP="002E708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O B R A Z L O Ž E NJ E</w:t>
      </w:r>
    </w:p>
    <w:p w14:paraId="33DFFDDD" w14:textId="5E771D09" w:rsidR="002E7084" w:rsidRPr="00B516D9" w:rsidRDefault="002E7084" w:rsidP="002E708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za nacrt Zakona o izmjenama i dopunama Zakona o pla</w:t>
      </w:r>
      <w:r w:rsidR="00907D94"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ć</w:t>
      </w:r>
      <w:r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ama i naknadama</w:t>
      </w:r>
    </w:p>
    <w:p w14:paraId="331ADAFB" w14:textId="7203DD5A" w:rsidR="002E7084" w:rsidRPr="00B516D9" w:rsidRDefault="002E7084" w:rsidP="002E708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u </w:t>
      </w:r>
      <w:r w:rsidR="00907D94"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tijelima</w:t>
      </w:r>
      <w:r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javne uprave i institucijama Brčko distrikta Bosne i Hercegovine</w:t>
      </w:r>
    </w:p>
    <w:p w14:paraId="284FA4E7" w14:textId="61D8E89F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59610AA8" w14:textId="77777777" w:rsidR="000810E5" w:rsidRPr="00B516D9" w:rsidRDefault="000810E5" w:rsidP="002E708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127603F8" w14:textId="0B3356FB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1. PRAVNI </w:t>
      </w:r>
      <w:r w:rsidR="00907D94"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TEMELJ</w:t>
      </w:r>
      <w:r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</w:p>
    <w:p w14:paraId="5482F099" w14:textId="5079AACD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Pravni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temelj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za donošenje Zakona o izmjenama i dopunama Zakona o pla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ć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ama i naknadama u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tijelima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javne uprave i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institucijama Brčko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distrikta Bosne i Hercegovine (u daljnjem tekstu: Zakon) sadržan je u </w:t>
      </w:r>
      <w:r w:rsidRPr="00B516D9">
        <w:rPr>
          <w:rFonts w:ascii="Times New Roman" w:eastAsia="TimesNewRomanPSMT" w:hAnsi="Times New Roman" w:cs="Times New Roman"/>
          <w:iCs/>
          <w:sz w:val="24"/>
          <w:szCs w:val="24"/>
          <w:lang w:val="hr-HR"/>
        </w:rPr>
        <w:t>član</w:t>
      </w:r>
      <w:r w:rsidR="00907D94" w:rsidRPr="00B516D9">
        <w:rPr>
          <w:rFonts w:ascii="Times New Roman" w:eastAsia="TimesNewRomanPSMT" w:hAnsi="Times New Roman" w:cs="Times New Roman"/>
          <w:iCs/>
          <w:sz w:val="24"/>
          <w:szCs w:val="24"/>
          <w:lang w:val="hr-HR"/>
        </w:rPr>
        <w:t>k</w:t>
      </w:r>
      <w:r w:rsidRPr="00B516D9">
        <w:rPr>
          <w:rFonts w:ascii="Times New Roman" w:eastAsia="TimesNewRomanPSMT" w:hAnsi="Times New Roman" w:cs="Times New Roman"/>
          <w:iCs/>
          <w:sz w:val="24"/>
          <w:szCs w:val="24"/>
          <w:lang w:val="hr-HR"/>
        </w:rPr>
        <w:t>u 22. Statuta Brčko distrikta Bosne i  Hercegovine („Službeni glasnik Brčko distrikta Bosne i Hercegovine“</w:t>
      </w:r>
      <w:r w:rsidR="00907D94" w:rsidRPr="00B516D9">
        <w:rPr>
          <w:rFonts w:ascii="Times New Roman" w:eastAsia="TimesNewRomanPSMT" w:hAnsi="Times New Roman" w:cs="Times New Roman"/>
          <w:iCs/>
          <w:sz w:val="24"/>
          <w:szCs w:val="24"/>
          <w:lang w:val="hr-HR"/>
        </w:rPr>
        <w:t>, broj: 2/10 – pro</w:t>
      </w:r>
      <w:r w:rsidRPr="00B516D9">
        <w:rPr>
          <w:rFonts w:ascii="Times New Roman" w:eastAsia="TimesNewRomanPSMT" w:hAnsi="Times New Roman" w:cs="Times New Roman"/>
          <w:iCs/>
          <w:sz w:val="24"/>
          <w:szCs w:val="24"/>
          <w:lang w:val="hr-HR"/>
        </w:rPr>
        <w:t>čišćeni tekst).</w:t>
      </w:r>
    </w:p>
    <w:p w14:paraId="3E54FD91" w14:textId="77777777" w:rsidR="002E7084" w:rsidRPr="00B516D9" w:rsidRDefault="002E7084" w:rsidP="002E7084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5D90714D" w14:textId="77777777" w:rsidR="002E7084" w:rsidRPr="00B516D9" w:rsidRDefault="002E7084" w:rsidP="002E7084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2. RAZLOZI ZA DONOŠENJE</w:t>
      </w:r>
    </w:p>
    <w:p w14:paraId="095777B5" w14:textId="77777777" w:rsidR="002E7084" w:rsidRPr="00B516D9" w:rsidRDefault="002E7084" w:rsidP="002E7084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a) Analiza sadašnjeg stanja</w:t>
      </w:r>
    </w:p>
    <w:p w14:paraId="7B982155" w14:textId="77189E9C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Analizom ekonomske situacije, rasta </w:t>
      </w:r>
      <w:r w:rsidR="00781445" w:rsidRPr="00B516D9">
        <w:rPr>
          <w:rFonts w:ascii="Times New Roman" w:hAnsi="Times New Roman" w:cs="Times New Roman"/>
          <w:sz w:val="24"/>
          <w:szCs w:val="24"/>
          <w:lang w:val="hr-HR"/>
        </w:rPr>
        <w:t>inflacije koja ima negativan utje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caj na životni standard, ukazala se potreba za utvrđivanjem osnovice za obračun pla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ć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a na način kojim bi se poboljšao status i pružila socijalna sigurnost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u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poslenim. Slijedom toga, potrebno je izvršiti povećanje najnižeg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platnog razreda i dati pravo u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poslenim na naknadu troškova prijevoza na posao i prijevoza sa posla.  </w:t>
      </w:r>
    </w:p>
    <w:p w14:paraId="1643BE21" w14:textId="77777777" w:rsidR="002E7084" w:rsidRPr="00B516D9" w:rsidRDefault="002E7084" w:rsidP="002E7084">
      <w:pPr>
        <w:pStyle w:val="Bezproreda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b) Problemi koje propis treba da riješi</w:t>
      </w:r>
    </w:p>
    <w:p w14:paraId="3FE1C264" w14:textId="577DBC10" w:rsidR="002E7084" w:rsidRPr="00B516D9" w:rsidRDefault="002E7084" w:rsidP="002E7084">
      <w:pPr>
        <w:pStyle w:val="NoSpacing1"/>
        <w:jc w:val="both"/>
        <w:rPr>
          <w:rFonts w:eastAsia="Arial Unicode MS"/>
          <w:lang w:val="hr-HR" w:eastAsia="ja-JP"/>
        </w:rPr>
      </w:pPr>
      <w:r w:rsidRPr="00B516D9">
        <w:rPr>
          <w:rFonts w:eastAsia="Arial Unicode MS"/>
          <w:lang w:val="hr-HR" w:eastAsia="ja-JP"/>
        </w:rPr>
        <w:t>Zakonom se treba omogućiti socijalna sigurnost i p</w:t>
      </w:r>
      <w:r w:rsidR="00907D94" w:rsidRPr="00B516D9">
        <w:rPr>
          <w:rFonts w:eastAsia="Arial Unicode MS"/>
          <w:lang w:val="hr-HR" w:eastAsia="ja-JP"/>
        </w:rPr>
        <w:t>oboljšanje životnog standarda u</w:t>
      </w:r>
      <w:r w:rsidRPr="00B516D9">
        <w:rPr>
          <w:rFonts w:eastAsia="Arial Unicode MS"/>
          <w:lang w:val="hr-HR" w:eastAsia="ja-JP"/>
        </w:rPr>
        <w:t>poslenih.</w:t>
      </w:r>
    </w:p>
    <w:p w14:paraId="52EB5E54" w14:textId="77777777" w:rsidR="002E7084" w:rsidRPr="00B516D9" w:rsidRDefault="002E7084" w:rsidP="002E7084">
      <w:pPr>
        <w:pStyle w:val="Bezproreda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c) Ciljevi koji se propisom postižu</w:t>
      </w:r>
    </w:p>
    <w:p w14:paraId="2A8E9ADA" w14:textId="27193B2A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-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O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snovica za obračun pla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ć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e ne može biti niža od više najniže pla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ć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e u entitetima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,</w:t>
      </w:r>
    </w:p>
    <w:p w14:paraId="3BD76AF9" w14:textId="0AC881EB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-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visina osnovice za obračun plać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e se utvrđuje odlukom Vlade</w:t>
      </w:r>
      <w:r w:rsidRPr="00B516D9">
        <w:rPr>
          <w:rFonts w:ascii="Times New Roman" w:eastAsia="TimesNewRomanPSMT" w:hAnsi="Times New Roman" w:cs="Times New Roman"/>
          <w:iCs/>
          <w:sz w:val="24"/>
          <w:szCs w:val="24"/>
          <w:lang w:val="hr-HR"/>
        </w:rPr>
        <w:t xml:space="preserve"> Brčko distrikta Bosne i  Hercegovine</w:t>
      </w:r>
      <w:r w:rsidR="00907D94" w:rsidRPr="00B516D9">
        <w:rPr>
          <w:rFonts w:ascii="Times New Roman" w:eastAsia="TimesNewRomanPSMT" w:hAnsi="Times New Roman" w:cs="Times New Roman"/>
          <w:iCs/>
          <w:sz w:val="24"/>
          <w:szCs w:val="24"/>
          <w:lang w:val="hr-HR"/>
        </w:rPr>
        <w:t>,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522F9AC3" w14:textId="492CBA5C" w:rsidR="002E7084" w:rsidRPr="00B516D9" w:rsidRDefault="002E7084" w:rsidP="002E7084">
      <w:pPr>
        <w:pStyle w:val="Bezproreda"/>
        <w:suppressAutoHyphens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color w:val="000000"/>
          <w:sz w:val="24"/>
          <w:szCs w:val="24"/>
          <w:lang w:val="hr-HR"/>
        </w:rPr>
        <w:t>- povećanje najnižeg platnog razreda</w:t>
      </w:r>
      <w:r w:rsidR="00907D94" w:rsidRPr="00B516D9">
        <w:rPr>
          <w:rFonts w:ascii="Times New Roman" w:hAnsi="Times New Roman" w:cs="Times New Roman"/>
          <w:color w:val="000000"/>
          <w:sz w:val="24"/>
          <w:szCs w:val="24"/>
          <w:lang w:val="hr-HR"/>
        </w:rPr>
        <w:t>,</w:t>
      </w:r>
      <w:r w:rsidRPr="00B516D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</w:t>
      </w:r>
    </w:p>
    <w:p w14:paraId="07510F8C" w14:textId="53F638C8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- dati pravo zaposlenicima na naknadu troškova prijevoza na posao i prijevoza sa posla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 </w:t>
      </w:r>
    </w:p>
    <w:p w14:paraId="4BCE2621" w14:textId="77777777" w:rsidR="002E7084" w:rsidRPr="00B516D9" w:rsidRDefault="002E7084" w:rsidP="002E7084">
      <w:pPr>
        <w:pStyle w:val="Bezproreda"/>
        <w:rPr>
          <w:rFonts w:ascii="Times New Roman" w:eastAsia="Times New Roman" w:hAnsi="Times New Roman" w:cs="Times New Roman"/>
          <w:b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d) Razmatrane mogućnosti da se problem riješi i bez donošenja propisa</w:t>
      </w:r>
    </w:p>
    <w:p w14:paraId="3E99A9A3" w14:textId="77777777" w:rsidR="002E7084" w:rsidRPr="00B516D9" w:rsidRDefault="002E7084" w:rsidP="00EC0C16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iCs/>
          <w:sz w:val="24"/>
          <w:szCs w:val="24"/>
          <w:lang w:val="hr-HR"/>
        </w:rPr>
        <w:t>Analizom činjeničnog stanja utvrđeno je da se navedeni problemi ne mogu riješiti bez donošenja Zakona.</w:t>
      </w:r>
    </w:p>
    <w:p w14:paraId="280DB067" w14:textId="77777777" w:rsidR="002E7084" w:rsidRPr="00B516D9" w:rsidRDefault="002E7084" w:rsidP="002E7084">
      <w:pPr>
        <w:pStyle w:val="Bezproreda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e) Odgovor na pitanje zašto je donošenje propisa najbolji način za rješavanje problema</w:t>
      </w:r>
    </w:p>
    <w:p w14:paraId="30351F42" w14:textId="0AF940DD" w:rsidR="002E7084" w:rsidRPr="00B516D9" w:rsidRDefault="002E7084" w:rsidP="00EC0C16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iCs/>
          <w:sz w:val="24"/>
          <w:szCs w:val="24"/>
          <w:lang w:val="hr-HR"/>
        </w:rPr>
        <w:t>Otklanjanje problema koji treba da se riješe kao i postizanje ciljeva, jed</w:t>
      </w:r>
      <w:r w:rsidR="00781445" w:rsidRPr="00B516D9">
        <w:rPr>
          <w:rFonts w:ascii="Times New Roman" w:hAnsi="Times New Roman" w:cs="Times New Roman"/>
          <w:iCs/>
          <w:sz w:val="24"/>
          <w:szCs w:val="24"/>
          <w:lang w:val="hr-HR"/>
        </w:rPr>
        <w:t>i</w:t>
      </w:r>
      <w:r w:rsidRPr="00B516D9">
        <w:rPr>
          <w:rFonts w:ascii="Times New Roman" w:hAnsi="Times New Roman" w:cs="Times New Roman"/>
          <w:iCs/>
          <w:sz w:val="24"/>
          <w:szCs w:val="24"/>
          <w:lang w:val="hr-HR"/>
        </w:rPr>
        <w:t>no</w:t>
      </w:r>
      <w:r w:rsidR="00781445" w:rsidRPr="00B516D9">
        <w:rPr>
          <w:rFonts w:ascii="Times New Roman" w:hAnsi="Times New Roman" w:cs="Times New Roman"/>
          <w:iCs/>
          <w:sz w:val="24"/>
          <w:szCs w:val="24"/>
          <w:lang w:val="hr-HR"/>
        </w:rPr>
        <w:t xml:space="preserve"> </w:t>
      </w:r>
      <w:r w:rsidR="00781445" w:rsidRPr="00B516D9">
        <w:rPr>
          <w:rFonts w:ascii="Times New Roman" w:hAnsi="Times New Roman" w:cs="Times New Roman"/>
          <w:iCs/>
          <w:sz w:val="24"/>
          <w:szCs w:val="24"/>
          <w:lang w:val="hr-HR"/>
        </w:rPr>
        <w:t>je</w:t>
      </w:r>
      <w:r w:rsidRPr="00B516D9">
        <w:rPr>
          <w:rFonts w:ascii="Times New Roman" w:hAnsi="Times New Roman" w:cs="Times New Roman"/>
          <w:iCs/>
          <w:sz w:val="24"/>
          <w:szCs w:val="24"/>
          <w:lang w:val="hr-HR"/>
        </w:rPr>
        <w:t xml:space="preserve"> moguće donošenjem Zakona.</w:t>
      </w:r>
    </w:p>
    <w:p w14:paraId="00FCF787" w14:textId="52614657" w:rsidR="002E7084" w:rsidRPr="00B516D9" w:rsidRDefault="002E7084" w:rsidP="002E7084">
      <w:pPr>
        <w:pStyle w:val="Bezproreda"/>
        <w:rPr>
          <w:rFonts w:ascii="Times New Roman" w:hAnsi="Times New Roman" w:cs="Times New Roman"/>
          <w:b/>
          <w:bCs/>
          <w:i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bCs/>
          <w:iCs/>
          <w:sz w:val="24"/>
          <w:szCs w:val="24"/>
          <w:lang w:val="hr-HR"/>
        </w:rPr>
        <w:t>f) Vrijednosti kojima se obrađivač vodio i trenutna politika da</w:t>
      </w:r>
      <w:r w:rsidR="00907D94" w:rsidRPr="00B516D9">
        <w:rPr>
          <w:rFonts w:ascii="Times New Roman" w:hAnsi="Times New Roman" w:cs="Times New Roman"/>
          <w:b/>
          <w:bCs/>
          <w:iCs/>
          <w:sz w:val="24"/>
          <w:szCs w:val="24"/>
          <w:lang w:val="hr-HR"/>
        </w:rPr>
        <w:t>n</w:t>
      </w:r>
      <w:r w:rsidRPr="00B516D9">
        <w:rPr>
          <w:rFonts w:ascii="Times New Roman" w:hAnsi="Times New Roman" w:cs="Times New Roman"/>
          <w:b/>
          <w:bCs/>
          <w:iCs/>
          <w:sz w:val="24"/>
          <w:szCs w:val="24"/>
          <w:lang w:val="hr-HR"/>
        </w:rPr>
        <w:t xml:space="preserve">e institucije u vezi s njima </w:t>
      </w:r>
    </w:p>
    <w:p w14:paraId="03B0B3A3" w14:textId="77777777" w:rsidR="002E7084" w:rsidRPr="00B516D9" w:rsidRDefault="002E7084" w:rsidP="00EC0C16">
      <w:pPr>
        <w:pStyle w:val="Bezproreda"/>
        <w:jc w:val="both"/>
        <w:rPr>
          <w:rFonts w:ascii="Times New Roman" w:hAnsi="Times New Roman" w:cs="Times New Roman"/>
          <w:bCs/>
          <w:i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Cs/>
          <w:iCs/>
          <w:sz w:val="24"/>
          <w:szCs w:val="24"/>
          <w:lang w:val="hr-HR"/>
        </w:rPr>
        <w:t xml:space="preserve">Prilikom izrade Zakona obrađivač se rukovodio </w:t>
      </w:r>
      <w:r w:rsidRPr="00B516D9">
        <w:rPr>
          <w:rFonts w:ascii="Times New Roman" w:eastAsia="Arial Unicode MS" w:hAnsi="Times New Roman" w:cs="Times New Roman"/>
          <w:bCs/>
          <w:iCs/>
          <w:sz w:val="24"/>
          <w:szCs w:val="24"/>
          <w:lang w:val="hr-HR"/>
        </w:rPr>
        <w:t>održavanjem jedinstvenog poslovnog okruženja i pravne sigurnosti.</w:t>
      </w:r>
    </w:p>
    <w:p w14:paraId="2CE83388" w14:textId="3BFF0BC5" w:rsidR="002E7084" w:rsidRPr="00B516D9" w:rsidRDefault="002E7084" w:rsidP="002E7084">
      <w:pPr>
        <w:pStyle w:val="Bezproreda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g) Vjero</w:t>
      </w:r>
      <w:r w:rsidR="00907D94" w:rsidRPr="00B516D9">
        <w:rPr>
          <w:rFonts w:ascii="Times New Roman" w:hAnsi="Times New Roman" w:cs="Times New Roman"/>
          <w:b/>
          <w:sz w:val="24"/>
          <w:szCs w:val="24"/>
          <w:lang w:val="hr-HR"/>
        </w:rPr>
        <w:t>j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 xml:space="preserve">atnoća </w:t>
      </w:r>
      <w:r w:rsidR="00907D94" w:rsidRPr="00B516D9">
        <w:rPr>
          <w:rFonts w:ascii="Times New Roman" w:hAnsi="Times New Roman" w:cs="Times New Roman"/>
          <w:b/>
          <w:sz w:val="24"/>
          <w:szCs w:val="24"/>
          <w:lang w:val="hr-HR"/>
        </w:rPr>
        <w:t>proračun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 xml:space="preserve">skih prihoda od uvođenja propisa, </w:t>
      </w:r>
      <w:r w:rsidR="00907D94" w:rsidRPr="00B516D9">
        <w:rPr>
          <w:rFonts w:ascii="Times New Roman" w:hAnsi="Times New Roman" w:cs="Times New Roman"/>
          <w:b/>
          <w:sz w:val="24"/>
          <w:szCs w:val="24"/>
          <w:lang w:val="hr-HR"/>
        </w:rPr>
        <w:t>temelje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na na rea</w:t>
      </w:r>
      <w:r w:rsidR="00907D94" w:rsidRPr="00B516D9">
        <w:rPr>
          <w:rFonts w:ascii="Times New Roman" w:hAnsi="Times New Roman" w:cs="Times New Roman"/>
          <w:b/>
          <w:sz w:val="24"/>
          <w:szCs w:val="24"/>
          <w:lang w:val="hr-HR"/>
        </w:rPr>
        <w:t>lnoj procjeni djelotvornosti dan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e institucije</w:t>
      </w:r>
    </w:p>
    <w:p w14:paraId="630DBA0A" w14:textId="732FA596" w:rsidR="002E7084" w:rsidRPr="00B516D9" w:rsidRDefault="002E7084" w:rsidP="00EC0C1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Zakon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neće dovesti do povećanja proračun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skih prihoda. </w:t>
      </w:r>
    </w:p>
    <w:p w14:paraId="20A6FAB9" w14:textId="77777777" w:rsidR="002E7084" w:rsidRPr="00B516D9" w:rsidRDefault="002E7084" w:rsidP="002E7084">
      <w:pPr>
        <w:pStyle w:val="Bezproreda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40ED4859" w14:textId="56953C29" w:rsidR="002E7084" w:rsidRPr="00B516D9" w:rsidRDefault="002E7084" w:rsidP="002E7084">
      <w:pPr>
        <w:pStyle w:val="Bezproreda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3.</w:t>
      </w:r>
      <w:r w:rsidR="00907D94" w:rsidRPr="00B516D9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U</w:t>
      </w:r>
      <w:r w:rsidR="00907D94" w:rsidRPr="00B516D9">
        <w:rPr>
          <w:rFonts w:ascii="Times New Roman" w:hAnsi="Times New Roman" w:cs="Times New Roman"/>
          <w:b/>
          <w:sz w:val="24"/>
          <w:szCs w:val="24"/>
          <w:lang w:val="hr-HR"/>
        </w:rPr>
        <w:t>SKLAĐENOST PROPISA SA ACQU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I</w:t>
      </w:r>
      <w:r w:rsidR="00907D94" w:rsidRPr="00B516D9">
        <w:rPr>
          <w:rFonts w:ascii="Times New Roman" w:hAnsi="Times New Roman" w:cs="Times New Roman"/>
          <w:b/>
          <w:sz w:val="24"/>
          <w:szCs w:val="24"/>
          <w:lang w:val="hr-HR"/>
        </w:rPr>
        <w:t>S-om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 xml:space="preserve"> EU</w:t>
      </w:r>
    </w:p>
    <w:p w14:paraId="69FD6090" w14:textId="0F4084BB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U postupku izrade Zakona nisu se mogli identifi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cir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ati propisi E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u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ropske unije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a što je i i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skazano u obavijesti Odjel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a za e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ur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opske integracije i međunarodnu s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u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radnju broj predmeta: 05-000087/23 broj akta: 18-1302MG-090/23 od 22.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5.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2023. godine.</w:t>
      </w:r>
    </w:p>
    <w:p w14:paraId="386E532C" w14:textId="77777777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7B79972C" w14:textId="7CC621F4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4. OBJAŠN</w:t>
      </w:r>
      <w:r w:rsidR="00907D94" w:rsidRPr="00B516D9">
        <w:rPr>
          <w:rFonts w:ascii="Times New Roman" w:hAnsi="Times New Roman" w:cs="Times New Roman"/>
          <w:b/>
          <w:sz w:val="24"/>
          <w:szCs w:val="24"/>
          <w:lang w:val="hr-HR"/>
        </w:rPr>
        <w:t>J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EN</w:t>
      </w:r>
      <w:r w:rsidR="00907D94" w:rsidRPr="00B516D9">
        <w:rPr>
          <w:rFonts w:ascii="Times New Roman" w:hAnsi="Times New Roman" w:cs="Times New Roman"/>
          <w:b/>
          <w:sz w:val="24"/>
          <w:szCs w:val="24"/>
          <w:lang w:val="hr-HR"/>
        </w:rPr>
        <w:t>J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 xml:space="preserve">E OSNOVNIH PRAVNIH INSTITUTA I POJEDINAČNIH </w:t>
      </w:r>
      <w:r w:rsidR="00781445" w:rsidRPr="00B516D9">
        <w:rPr>
          <w:rFonts w:ascii="Times New Roman" w:hAnsi="Times New Roman" w:cs="Times New Roman"/>
          <w:b/>
          <w:sz w:val="24"/>
          <w:szCs w:val="24"/>
          <w:lang w:val="hr-HR"/>
        </w:rPr>
        <w:t>RJEŠENJA</w:t>
      </w:r>
    </w:p>
    <w:p w14:paraId="02A96B2C" w14:textId="77777777" w:rsidR="002E7084" w:rsidRPr="00B516D9" w:rsidRDefault="002E7084" w:rsidP="00EC0C16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>Osnovni pravni pojmovi i struktura Zakona propisana je na slijedeći način:</w:t>
      </w:r>
    </w:p>
    <w:p w14:paraId="388137F3" w14:textId="2DE57C4E" w:rsidR="002E7084" w:rsidRPr="00B516D9" w:rsidRDefault="002E7084" w:rsidP="00EC0C1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eastAsia="Arial Unicode MS" w:hAnsi="Times New Roman" w:cs="Times New Roman"/>
          <w:iCs/>
          <w:sz w:val="24"/>
          <w:szCs w:val="24"/>
          <w:lang w:val="hr-HR"/>
        </w:rPr>
        <w:t>Član</w:t>
      </w:r>
      <w:r w:rsidR="00907D94" w:rsidRPr="00B516D9">
        <w:rPr>
          <w:rFonts w:ascii="Times New Roman" w:eastAsia="Arial Unicode MS" w:hAnsi="Times New Roman" w:cs="Times New Roman"/>
          <w:iCs/>
          <w:sz w:val="24"/>
          <w:szCs w:val="24"/>
          <w:lang w:val="hr-HR"/>
        </w:rPr>
        <w:t>k</w:t>
      </w:r>
      <w:r w:rsidRPr="00B516D9">
        <w:rPr>
          <w:rFonts w:ascii="Times New Roman" w:eastAsia="Arial Unicode MS" w:hAnsi="Times New Roman" w:cs="Times New Roman"/>
          <w:iCs/>
          <w:sz w:val="24"/>
          <w:szCs w:val="24"/>
          <w:lang w:val="hr-HR"/>
        </w:rPr>
        <w:t>om 1. izmijenjen je član</w:t>
      </w:r>
      <w:r w:rsidR="00907D94" w:rsidRPr="00B516D9">
        <w:rPr>
          <w:rFonts w:ascii="Times New Roman" w:eastAsia="Arial Unicode MS" w:hAnsi="Times New Roman" w:cs="Times New Roman"/>
          <w:iCs/>
          <w:sz w:val="24"/>
          <w:szCs w:val="24"/>
          <w:lang w:val="hr-HR"/>
        </w:rPr>
        <w:t>ak</w:t>
      </w:r>
      <w:r w:rsidRPr="00B516D9">
        <w:rPr>
          <w:rFonts w:ascii="Times New Roman" w:eastAsia="Arial Unicode MS" w:hAnsi="Times New Roman" w:cs="Times New Roman"/>
          <w:iCs/>
          <w:sz w:val="24"/>
          <w:szCs w:val="24"/>
          <w:lang w:val="hr-HR"/>
        </w:rPr>
        <w:t xml:space="preserve"> 6.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Zakona o pla</w:t>
      </w:r>
      <w:r w:rsidR="00781445" w:rsidRPr="00B516D9">
        <w:rPr>
          <w:rFonts w:ascii="Times New Roman" w:hAnsi="Times New Roman" w:cs="Times New Roman"/>
          <w:sz w:val="24"/>
          <w:szCs w:val="24"/>
          <w:lang w:val="hr-HR"/>
        </w:rPr>
        <w:t>ća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ma i naknadama u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tijelima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javne uprave i institucijama Brčko distrikta Bosne i Hercegovine („Službeni glasnik Brčko distrikta Bosne i Hercegovine“, broj:  8/19, 10/19, 12/19, 39/20, 41/20, 13/21, 21/22 i 45/22 – u daljnjem tekstu: Zakon o pla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ć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ama i naknadama) kojim je propisana osnovica za obračun pla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ć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e.</w:t>
      </w:r>
    </w:p>
    <w:p w14:paraId="504C2B43" w14:textId="710AA7BA" w:rsidR="002E7084" w:rsidRPr="00B516D9" w:rsidRDefault="002E7084" w:rsidP="00EC0C1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om 2. izmijenjen je član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ak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16. Zakon o pla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ć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ama i naknadama, na način da se povećao platni razred, podrazredi i koeficijent za radno mjesto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="00907D94" w:rsidRPr="00B516D9">
        <w:rPr>
          <w:rFonts w:ascii="Times New Roman" w:hAnsi="Times New Roman" w:cs="Times New Roman"/>
          <w:i/>
          <w:sz w:val="24"/>
          <w:szCs w:val="24"/>
          <w:lang w:val="hr-HR"/>
        </w:rPr>
        <w:t>n</w:t>
      </w:r>
      <w:r w:rsidRPr="00B516D9">
        <w:rPr>
          <w:rFonts w:ascii="Times New Roman" w:hAnsi="Times New Roman" w:cs="Times New Roman"/>
          <w:i/>
          <w:sz w:val="24"/>
          <w:szCs w:val="24"/>
          <w:lang w:val="hr-HR"/>
        </w:rPr>
        <w:t>amještenik III</w:t>
      </w:r>
      <w:r w:rsidR="00907D94" w:rsidRPr="00B516D9">
        <w:rPr>
          <w:rFonts w:ascii="Times New Roman" w:hAnsi="Times New Roman" w:cs="Times New Roman"/>
          <w:i/>
          <w:sz w:val="24"/>
          <w:szCs w:val="24"/>
          <w:lang w:val="hr-HR"/>
        </w:rPr>
        <w:t>.</w:t>
      </w:r>
      <w:r w:rsidRPr="00B516D9">
        <w:rPr>
          <w:rFonts w:ascii="Times New Roman" w:hAnsi="Times New Roman" w:cs="Times New Roman"/>
          <w:i/>
          <w:sz w:val="24"/>
          <w:szCs w:val="24"/>
          <w:lang w:val="hr-HR"/>
        </w:rPr>
        <w:t xml:space="preserve"> kategorije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15248CD9" w14:textId="552521D3" w:rsidR="002E7084" w:rsidRPr="00B516D9" w:rsidRDefault="002E7084" w:rsidP="00EC0C16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B516D9">
        <w:rPr>
          <w:rFonts w:ascii="Times New Roman" w:hAnsi="Times New Roman"/>
          <w:sz w:val="24"/>
          <w:szCs w:val="24"/>
          <w:lang w:val="hr-HR"/>
        </w:rPr>
        <w:lastRenderedPageBreak/>
        <w:t>Član</w:t>
      </w:r>
      <w:r w:rsidR="00907D94" w:rsidRPr="00B516D9">
        <w:rPr>
          <w:rFonts w:ascii="Times New Roman" w:hAnsi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/>
          <w:sz w:val="24"/>
          <w:szCs w:val="24"/>
          <w:lang w:val="hr-HR"/>
        </w:rPr>
        <w:t>om 3.</w:t>
      </w:r>
      <w:r w:rsidRPr="00B516D9">
        <w:rPr>
          <w:rFonts w:ascii="Times New Roman" w:hAnsi="Times New Roman"/>
          <w:bCs/>
          <w:iCs/>
          <w:sz w:val="24"/>
          <w:szCs w:val="24"/>
          <w:lang w:val="hr-HR"/>
        </w:rPr>
        <w:t xml:space="preserve"> </w:t>
      </w:r>
      <w:bookmarkStart w:id="0" w:name="_Hlk30107778"/>
      <w:r w:rsidRPr="00B516D9">
        <w:rPr>
          <w:rFonts w:ascii="Times New Roman" w:hAnsi="Times New Roman"/>
          <w:bCs/>
          <w:iCs/>
          <w:sz w:val="24"/>
          <w:szCs w:val="24"/>
          <w:lang w:val="hr-HR"/>
        </w:rPr>
        <w:t xml:space="preserve">izvršeno je </w:t>
      </w:r>
      <w:r w:rsidRPr="00B516D9">
        <w:rPr>
          <w:rFonts w:ascii="Times New Roman" w:hAnsi="Times New Roman"/>
          <w:sz w:val="24"/>
          <w:szCs w:val="24"/>
          <w:lang w:val="hr-HR"/>
        </w:rPr>
        <w:t xml:space="preserve"> preciziranje termina i </w:t>
      </w:r>
      <w:proofErr w:type="spellStart"/>
      <w:r w:rsidRPr="00B516D9">
        <w:rPr>
          <w:rFonts w:ascii="Times New Roman" w:hAnsi="Times New Roman"/>
          <w:sz w:val="24"/>
          <w:szCs w:val="24"/>
          <w:lang w:val="hr-HR"/>
        </w:rPr>
        <w:t>nomotehničko</w:t>
      </w:r>
      <w:proofErr w:type="spellEnd"/>
      <w:r w:rsidRPr="00B516D9">
        <w:rPr>
          <w:rFonts w:ascii="Times New Roman" w:hAnsi="Times New Roman"/>
          <w:sz w:val="24"/>
          <w:szCs w:val="24"/>
          <w:lang w:val="hr-HR"/>
        </w:rPr>
        <w:t xml:space="preserve"> uređivanje </w:t>
      </w:r>
      <w:bookmarkEnd w:id="0"/>
      <w:r w:rsidRPr="00B516D9">
        <w:rPr>
          <w:rFonts w:ascii="Times New Roman" w:hAnsi="Times New Roman"/>
          <w:sz w:val="24"/>
          <w:szCs w:val="24"/>
          <w:lang w:val="hr-HR"/>
        </w:rPr>
        <w:t>u član</w:t>
      </w:r>
      <w:r w:rsidR="00907D94" w:rsidRPr="00B516D9">
        <w:rPr>
          <w:rFonts w:ascii="Times New Roman" w:hAnsi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/>
          <w:sz w:val="24"/>
          <w:szCs w:val="24"/>
          <w:lang w:val="hr-HR"/>
        </w:rPr>
        <w:t>u 20. i član</w:t>
      </w:r>
      <w:r w:rsidR="00907D94" w:rsidRPr="00B516D9">
        <w:rPr>
          <w:rFonts w:ascii="Times New Roman" w:hAnsi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/>
          <w:sz w:val="24"/>
          <w:szCs w:val="24"/>
          <w:lang w:val="hr-HR"/>
        </w:rPr>
        <w:t>u 21. Zakona o pla</w:t>
      </w:r>
      <w:r w:rsidR="00907D94" w:rsidRPr="00B516D9">
        <w:rPr>
          <w:rFonts w:ascii="Times New Roman" w:hAnsi="Times New Roman"/>
          <w:sz w:val="24"/>
          <w:szCs w:val="24"/>
          <w:lang w:val="hr-HR"/>
        </w:rPr>
        <w:t>ć</w:t>
      </w:r>
      <w:r w:rsidRPr="00B516D9">
        <w:rPr>
          <w:rFonts w:ascii="Times New Roman" w:hAnsi="Times New Roman"/>
          <w:sz w:val="24"/>
          <w:szCs w:val="24"/>
          <w:lang w:val="hr-HR"/>
        </w:rPr>
        <w:t>ama i naknadama.</w:t>
      </w:r>
    </w:p>
    <w:p w14:paraId="363C1CB3" w14:textId="66E10400" w:rsidR="002E7084" w:rsidRPr="00B516D9" w:rsidRDefault="002E7084" w:rsidP="00EC0C16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B516D9">
        <w:rPr>
          <w:rFonts w:ascii="Times New Roman" w:hAnsi="Times New Roman"/>
          <w:sz w:val="24"/>
          <w:szCs w:val="24"/>
          <w:lang w:val="hr-HR"/>
        </w:rPr>
        <w:t>Član</w:t>
      </w:r>
      <w:r w:rsidR="00907D94" w:rsidRPr="00B516D9">
        <w:rPr>
          <w:rFonts w:ascii="Times New Roman" w:hAnsi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/>
          <w:sz w:val="24"/>
          <w:szCs w:val="24"/>
          <w:lang w:val="hr-HR"/>
        </w:rPr>
        <w:t>om 4. izmijenjen je član</w:t>
      </w:r>
      <w:r w:rsidR="00907D94" w:rsidRPr="00B516D9">
        <w:rPr>
          <w:rFonts w:ascii="Times New Roman" w:hAnsi="Times New Roman"/>
          <w:sz w:val="24"/>
          <w:szCs w:val="24"/>
          <w:lang w:val="hr-HR"/>
        </w:rPr>
        <w:t>ak</w:t>
      </w:r>
      <w:r w:rsidRPr="00B516D9">
        <w:rPr>
          <w:rFonts w:ascii="Times New Roman" w:hAnsi="Times New Roman"/>
          <w:sz w:val="24"/>
          <w:szCs w:val="24"/>
          <w:lang w:val="hr-HR"/>
        </w:rPr>
        <w:t xml:space="preserve"> 23. Zakona o pla</w:t>
      </w:r>
      <w:r w:rsidR="00907D94" w:rsidRPr="00B516D9">
        <w:rPr>
          <w:rFonts w:ascii="Times New Roman" w:hAnsi="Times New Roman"/>
          <w:sz w:val="24"/>
          <w:szCs w:val="24"/>
          <w:lang w:val="hr-HR"/>
        </w:rPr>
        <w:t>ć</w:t>
      </w:r>
      <w:r w:rsidRPr="00B516D9">
        <w:rPr>
          <w:rFonts w:ascii="Times New Roman" w:hAnsi="Times New Roman"/>
          <w:sz w:val="24"/>
          <w:szCs w:val="24"/>
          <w:lang w:val="hr-HR"/>
        </w:rPr>
        <w:t>ama i naknadama na način da se propisalo pravo na naknadu troškova prijevoza na posao i prijevoza sa posla.</w:t>
      </w:r>
    </w:p>
    <w:p w14:paraId="3B25DDE3" w14:textId="1F5C7566" w:rsidR="002E7084" w:rsidRPr="00B516D9" w:rsidRDefault="002E7084" w:rsidP="00EC0C16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B516D9">
        <w:rPr>
          <w:rFonts w:ascii="Times New Roman" w:hAnsi="Times New Roman"/>
          <w:sz w:val="24"/>
          <w:szCs w:val="24"/>
          <w:lang w:val="hr-HR"/>
        </w:rPr>
        <w:t>Član</w:t>
      </w:r>
      <w:r w:rsidR="00907D94" w:rsidRPr="00B516D9">
        <w:rPr>
          <w:rFonts w:ascii="Times New Roman" w:hAnsi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/>
          <w:sz w:val="24"/>
          <w:szCs w:val="24"/>
          <w:lang w:val="hr-HR"/>
        </w:rPr>
        <w:t>om 5.</w:t>
      </w:r>
      <w:r w:rsidRPr="00B516D9">
        <w:rPr>
          <w:rFonts w:ascii="Times New Roman" w:hAnsi="Times New Roman"/>
          <w:bCs/>
          <w:iCs/>
          <w:sz w:val="24"/>
          <w:szCs w:val="24"/>
          <w:lang w:val="hr-HR"/>
        </w:rPr>
        <w:t xml:space="preserve"> izvršeno je </w:t>
      </w:r>
      <w:r w:rsidRPr="00B516D9">
        <w:rPr>
          <w:rFonts w:ascii="Times New Roman" w:hAnsi="Times New Roman"/>
          <w:sz w:val="24"/>
          <w:szCs w:val="24"/>
          <w:lang w:val="hr-HR"/>
        </w:rPr>
        <w:t xml:space="preserve"> preciziranje termina i </w:t>
      </w:r>
      <w:proofErr w:type="spellStart"/>
      <w:r w:rsidRPr="00B516D9">
        <w:rPr>
          <w:rFonts w:ascii="Times New Roman" w:hAnsi="Times New Roman"/>
          <w:sz w:val="24"/>
          <w:szCs w:val="24"/>
          <w:lang w:val="hr-HR"/>
        </w:rPr>
        <w:t>nomotehničko</w:t>
      </w:r>
      <w:proofErr w:type="spellEnd"/>
      <w:r w:rsidRPr="00B516D9">
        <w:rPr>
          <w:rFonts w:ascii="Times New Roman" w:hAnsi="Times New Roman"/>
          <w:sz w:val="24"/>
          <w:szCs w:val="24"/>
          <w:lang w:val="hr-HR"/>
        </w:rPr>
        <w:t xml:space="preserve"> uređivanje u član</w:t>
      </w:r>
      <w:r w:rsidR="00907D94" w:rsidRPr="00B516D9">
        <w:rPr>
          <w:rFonts w:ascii="Times New Roman" w:hAnsi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/>
          <w:sz w:val="24"/>
          <w:szCs w:val="24"/>
          <w:lang w:val="hr-HR"/>
        </w:rPr>
        <w:t>u 29. Zakona o pla</w:t>
      </w:r>
      <w:r w:rsidR="00907D94" w:rsidRPr="00B516D9">
        <w:rPr>
          <w:rFonts w:ascii="Times New Roman" w:hAnsi="Times New Roman"/>
          <w:sz w:val="24"/>
          <w:szCs w:val="24"/>
          <w:lang w:val="hr-HR"/>
        </w:rPr>
        <w:t>ć</w:t>
      </w:r>
      <w:r w:rsidRPr="00B516D9">
        <w:rPr>
          <w:rFonts w:ascii="Times New Roman" w:hAnsi="Times New Roman"/>
          <w:sz w:val="24"/>
          <w:szCs w:val="24"/>
          <w:lang w:val="hr-HR"/>
        </w:rPr>
        <w:t>ama i naknadama.</w:t>
      </w:r>
    </w:p>
    <w:p w14:paraId="36BE25A8" w14:textId="1F29BDA0" w:rsidR="002E7084" w:rsidRPr="00B516D9" w:rsidRDefault="002E7084" w:rsidP="00EC0C16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B516D9">
        <w:rPr>
          <w:rFonts w:ascii="Times New Roman" w:hAnsi="Times New Roman"/>
          <w:sz w:val="24"/>
          <w:szCs w:val="24"/>
          <w:lang w:val="hr-HR"/>
        </w:rPr>
        <w:t>Član</w:t>
      </w:r>
      <w:r w:rsidR="00907D94" w:rsidRPr="00B516D9">
        <w:rPr>
          <w:rFonts w:ascii="Times New Roman" w:hAnsi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/>
          <w:sz w:val="24"/>
          <w:szCs w:val="24"/>
          <w:lang w:val="hr-HR"/>
        </w:rPr>
        <w:t xml:space="preserve">om 6. </w:t>
      </w:r>
      <w:r w:rsidRPr="00B516D9">
        <w:rPr>
          <w:rFonts w:ascii="Times New Roman" w:hAnsi="Times New Roman"/>
          <w:bCs/>
          <w:iCs/>
          <w:sz w:val="24"/>
          <w:szCs w:val="24"/>
          <w:lang w:val="hr-HR"/>
        </w:rPr>
        <w:t xml:space="preserve">izvršeno je </w:t>
      </w:r>
      <w:r w:rsidRPr="00B516D9">
        <w:rPr>
          <w:rFonts w:ascii="Times New Roman" w:hAnsi="Times New Roman"/>
          <w:sz w:val="24"/>
          <w:szCs w:val="24"/>
          <w:lang w:val="hr-HR"/>
        </w:rPr>
        <w:t xml:space="preserve"> preciziranje termina i </w:t>
      </w:r>
      <w:proofErr w:type="spellStart"/>
      <w:r w:rsidRPr="00B516D9">
        <w:rPr>
          <w:rFonts w:ascii="Times New Roman" w:hAnsi="Times New Roman"/>
          <w:sz w:val="24"/>
          <w:szCs w:val="24"/>
          <w:lang w:val="hr-HR"/>
        </w:rPr>
        <w:t>nomotehničko</w:t>
      </w:r>
      <w:proofErr w:type="spellEnd"/>
      <w:r w:rsidRPr="00B516D9">
        <w:rPr>
          <w:rFonts w:ascii="Times New Roman" w:hAnsi="Times New Roman"/>
          <w:sz w:val="24"/>
          <w:szCs w:val="24"/>
          <w:lang w:val="hr-HR"/>
        </w:rPr>
        <w:t xml:space="preserve"> uređivanje u član</w:t>
      </w:r>
      <w:r w:rsidR="00907D94" w:rsidRPr="00B516D9">
        <w:rPr>
          <w:rFonts w:ascii="Times New Roman" w:hAnsi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/>
          <w:sz w:val="24"/>
          <w:szCs w:val="24"/>
          <w:lang w:val="hr-HR"/>
        </w:rPr>
        <w:t>u 30. Zakona o pla</w:t>
      </w:r>
      <w:r w:rsidR="00907D94" w:rsidRPr="00B516D9">
        <w:rPr>
          <w:rFonts w:ascii="Times New Roman" w:hAnsi="Times New Roman"/>
          <w:sz w:val="24"/>
          <w:szCs w:val="24"/>
          <w:lang w:val="hr-HR"/>
        </w:rPr>
        <w:t>ć</w:t>
      </w:r>
      <w:r w:rsidRPr="00B516D9">
        <w:rPr>
          <w:rFonts w:ascii="Times New Roman" w:hAnsi="Times New Roman"/>
          <w:sz w:val="24"/>
          <w:szCs w:val="24"/>
          <w:lang w:val="hr-HR"/>
        </w:rPr>
        <w:t>ama i naknadama.</w:t>
      </w:r>
    </w:p>
    <w:p w14:paraId="37B76FDB" w14:textId="3D293C7D" w:rsidR="002E7084" w:rsidRPr="00B516D9" w:rsidRDefault="002E7084" w:rsidP="00EC0C16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B516D9">
        <w:rPr>
          <w:rFonts w:ascii="Times New Roman" w:hAnsi="Times New Roman"/>
          <w:sz w:val="24"/>
          <w:szCs w:val="24"/>
          <w:lang w:val="hr-HR"/>
        </w:rPr>
        <w:t>Član</w:t>
      </w:r>
      <w:r w:rsidR="00907D94" w:rsidRPr="00B516D9">
        <w:rPr>
          <w:rFonts w:ascii="Times New Roman" w:hAnsi="Times New Roman"/>
          <w:sz w:val="24"/>
          <w:szCs w:val="24"/>
          <w:lang w:val="hr-HR"/>
        </w:rPr>
        <w:t>kom 7. dodani su novi članc</w:t>
      </w:r>
      <w:r w:rsidRPr="00B516D9">
        <w:rPr>
          <w:rFonts w:ascii="Times New Roman" w:hAnsi="Times New Roman"/>
          <w:sz w:val="24"/>
          <w:szCs w:val="24"/>
          <w:lang w:val="hr-HR"/>
        </w:rPr>
        <w:t>i 34</w:t>
      </w:r>
      <w:r w:rsidR="00907D94" w:rsidRPr="00B516D9">
        <w:rPr>
          <w:rFonts w:ascii="Times New Roman" w:hAnsi="Times New Roman"/>
          <w:sz w:val="24"/>
          <w:szCs w:val="24"/>
          <w:lang w:val="hr-HR"/>
        </w:rPr>
        <w:t xml:space="preserve">. </w:t>
      </w:r>
      <w:r w:rsidRPr="00B516D9">
        <w:rPr>
          <w:rFonts w:ascii="Times New Roman" w:hAnsi="Times New Roman"/>
          <w:sz w:val="24"/>
          <w:szCs w:val="24"/>
          <w:lang w:val="hr-HR"/>
        </w:rPr>
        <w:t>a., 34</w:t>
      </w:r>
      <w:r w:rsidR="00907D94" w:rsidRPr="00B516D9">
        <w:rPr>
          <w:rFonts w:ascii="Times New Roman" w:hAnsi="Times New Roman"/>
          <w:sz w:val="24"/>
          <w:szCs w:val="24"/>
          <w:lang w:val="hr-HR"/>
        </w:rPr>
        <w:t xml:space="preserve">. </w:t>
      </w:r>
      <w:r w:rsidRPr="00B516D9">
        <w:rPr>
          <w:rFonts w:ascii="Times New Roman" w:hAnsi="Times New Roman"/>
          <w:sz w:val="24"/>
          <w:szCs w:val="24"/>
          <w:lang w:val="hr-HR"/>
        </w:rPr>
        <w:t>b. i 34</w:t>
      </w:r>
      <w:r w:rsidR="00907D94" w:rsidRPr="00B516D9">
        <w:rPr>
          <w:rFonts w:ascii="Times New Roman" w:hAnsi="Times New Roman"/>
          <w:sz w:val="24"/>
          <w:szCs w:val="24"/>
          <w:lang w:val="hr-HR"/>
        </w:rPr>
        <w:t xml:space="preserve">. </w:t>
      </w:r>
      <w:r w:rsidRPr="00B516D9">
        <w:rPr>
          <w:rFonts w:ascii="Times New Roman" w:hAnsi="Times New Roman"/>
          <w:sz w:val="24"/>
          <w:szCs w:val="24"/>
          <w:lang w:val="hr-HR"/>
        </w:rPr>
        <w:t>c. kojim su propisane odredbe koje se odnose na donošenje odnosno primjenu pravilnika kojim se uređuju kriteriji, visina i način obračuna naknade troškova prijevoza na posao i prijevoza sa posla i donošenje odnosno primjena odluke o utvrđivanju osnovice za obračun pla</w:t>
      </w:r>
      <w:r w:rsidR="00907D94" w:rsidRPr="00B516D9">
        <w:rPr>
          <w:rFonts w:ascii="Times New Roman" w:hAnsi="Times New Roman"/>
          <w:sz w:val="24"/>
          <w:szCs w:val="24"/>
          <w:lang w:val="hr-HR"/>
        </w:rPr>
        <w:t>ć</w:t>
      </w:r>
      <w:r w:rsidRPr="00B516D9">
        <w:rPr>
          <w:rFonts w:ascii="Times New Roman" w:hAnsi="Times New Roman"/>
          <w:sz w:val="24"/>
          <w:szCs w:val="24"/>
          <w:lang w:val="hr-HR"/>
        </w:rPr>
        <w:t>e.</w:t>
      </w:r>
    </w:p>
    <w:p w14:paraId="134AE586" w14:textId="72024A05" w:rsidR="002E7084" w:rsidRPr="00B516D9" w:rsidRDefault="002E7084" w:rsidP="00EC0C16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B516D9">
        <w:rPr>
          <w:rFonts w:ascii="Times New Roman" w:hAnsi="Times New Roman"/>
          <w:sz w:val="24"/>
          <w:szCs w:val="24"/>
          <w:lang w:val="hr-HR"/>
        </w:rPr>
        <w:t>Član</w:t>
      </w:r>
      <w:r w:rsidR="00907D94" w:rsidRPr="00B516D9">
        <w:rPr>
          <w:rFonts w:ascii="Times New Roman" w:hAnsi="Times New Roman"/>
          <w:sz w:val="24"/>
          <w:szCs w:val="24"/>
          <w:lang w:val="hr-HR"/>
        </w:rPr>
        <w:t>k</w:t>
      </w:r>
      <w:r w:rsidRPr="00B516D9">
        <w:rPr>
          <w:rFonts w:ascii="Times New Roman" w:hAnsi="Times New Roman"/>
          <w:sz w:val="24"/>
          <w:szCs w:val="24"/>
          <w:lang w:val="hr-HR"/>
        </w:rPr>
        <w:t xml:space="preserve">om 8. propisano je stupanje na snagu i početak primjene Zakona.   </w:t>
      </w:r>
    </w:p>
    <w:p w14:paraId="3B540BAA" w14:textId="77777777" w:rsidR="002E7084" w:rsidRPr="00B516D9" w:rsidRDefault="002E7084" w:rsidP="002E7084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14:paraId="22504543" w14:textId="6B29817E" w:rsidR="002E7084" w:rsidRPr="00B516D9" w:rsidRDefault="002E7084" w:rsidP="002E7084">
      <w:pPr>
        <w:pStyle w:val="Bezproreda"/>
        <w:rPr>
          <w:rFonts w:ascii="Times New Roman" w:eastAsia="Times New Roman" w:hAnsi="Times New Roman" w:cs="Times New Roman"/>
          <w:b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 xml:space="preserve">5. ANALIZA </w:t>
      </w:r>
      <w:r w:rsidR="00907D94" w:rsidRPr="00B516D9">
        <w:rPr>
          <w:rFonts w:ascii="Times New Roman" w:hAnsi="Times New Roman" w:cs="Times New Roman"/>
          <w:b/>
          <w:sz w:val="24"/>
          <w:szCs w:val="24"/>
          <w:lang w:val="hr-HR"/>
        </w:rPr>
        <w:t>UČINAK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A PROPISA</w:t>
      </w:r>
    </w:p>
    <w:p w14:paraId="7C7DE045" w14:textId="1248C9EB" w:rsidR="002E7084" w:rsidRPr="00B516D9" w:rsidRDefault="00907D94" w:rsidP="00EC0C16">
      <w:pPr>
        <w:pStyle w:val="Bezproreda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>Analiza učinaka</w:t>
      </w:r>
      <w:r w:rsidR="002E7084" w:rsidRPr="00B516D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Zakona pokazat će se nakon početka primjene. </w:t>
      </w:r>
    </w:p>
    <w:p w14:paraId="0411BB78" w14:textId="77777777" w:rsidR="002E7084" w:rsidRPr="00B516D9" w:rsidRDefault="002E7084" w:rsidP="002E7084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14:paraId="37519C92" w14:textId="77777777" w:rsidR="002E7084" w:rsidRPr="00B516D9" w:rsidRDefault="002E7084" w:rsidP="002E7084">
      <w:pPr>
        <w:pStyle w:val="Bezproreda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6. PROVEDBENI MEHANIZMI I NAČIN OSIGURAVANJA POŠTIVANJA PROPISA</w:t>
      </w:r>
    </w:p>
    <w:p w14:paraId="50F06CCC" w14:textId="17F978DB" w:rsidR="002E7084" w:rsidRPr="00B516D9" w:rsidRDefault="002E7084" w:rsidP="00EC0C1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Provedbeni mehanizam, nadzor i  osiguravanje poštivanja Zakona u nadležnosti je Direkcije za finan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c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ije </w:t>
      </w:r>
      <w:bookmarkStart w:id="1" w:name="_Hlk134993807"/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Brčko distrikta Bosne i Hercegovine </w:t>
      </w:r>
      <w:bookmarkEnd w:id="1"/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i Odjel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a za stručne i administrativne poslove Vlade Brčko distrikta Bosne i Hercegovine.  </w:t>
      </w:r>
    </w:p>
    <w:p w14:paraId="328AAD32" w14:textId="77777777" w:rsidR="002E7084" w:rsidRPr="00B516D9" w:rsidRDefault="002E7084" w:rsidP="002E7084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14:paraId="0D231DE6" w14:textId="547F9AAD" w:rsidR="002E7084" w:rsidRPr="00B516D9" w:rsidRDefault="002E7084" w:rsidP="002E7084">
      <w:pPr>
        <w:pStyle w:val="Bezproreda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7. PROCJENA FINAN</w:t>
      </w:r>
      <w:r w:rsidR="00907D94" w:rsidRPr="00B516D9">
        <w:rPr>
          <w:rFonts w:ascii="Times New Roman" w:hAnsi="Times New Roman" w:cs="Times New Roman"/>
          <w:b/>
          <w:sz w:val="24"/>
          <w:szCs w:val="24"/>
          <w:lang w:val="hr-HR"/>
        </w:rPr>
        <w:t>C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 xml:space="preserve">IJSKIH SREDSTAVA </w:t>
      </w:r>
      <w:r w:rsidR="00907D94" w:rsidRPr="00B516D9">
        <w:rPr>
          <w:rFonts w:ascii="Times New Roman" w:hAnsi="Times New Roman" w:cs="Times New Roman"/>
          <w:b/>
          <w:sz w:val="24"/>
          <w:szCs w:val="24"/>
          <w:lang w:val="hr-HR"/>
        </w:rPr>
        <w:t>NUŽ</w:t>
      </w:r>
      <w:r w:rsidRPr="00B516D9">
        <w:rPr>
          <w:rFonts w:ascii="Times New Roman" w:hAnsi="Times New Roman" w:cs="Times New Roman"/>
          <w:b/>
          <w:sz w:val="24"/>
          <w:szCs w:val="24"/>
          <w:lang w:val="hr-HR"/>
        </w:rPr>
        <w:t>NIH ZA PROVOĐENJE PROPISA</w:t>
      </w:r>
    </w:p>
    <w:p w14:paraId="173EC604" w14:textId="68DF94D0" w:rsidR="002E7084" w:rsidRPr="00B516D9" w:rsidRDefault="00907D94" w:rsidP="00EC0C1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Prikaz proračun</w:t>
      </w:r>
      <w:r w:rsidR="002E7084" w:rsidRPr="00B516D9">
        <w:rPr>
          <w:rFonts w:ascii="Times New Roman" w:hAnsi="Times New Roman" w:cs="Times New Roman"/>
          <w:sz w:val="24"/>
          <w:szCs w:val="24"/>
          <w:lang w:val="hr-HR"/>
        </w:rPr>
        <w:t>skih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implikacija iskazan je u proračun</w:t>
      </w:r>
      <w:r w:rsidR="002E7084" w:rsidRPr="00B516D9">
        <w:rPr>
          <w:rFonts w:ascii="Times New Roman" w:hAnsi="Times New Roman" w:cs="Times New Roman"/>
          <w:sz w:val="24"/>
          <w:szCs w:val="24"/>
          <w:lang w:val="hr-HR"/>
        </w:rPr>
        <w:t>skoj analizi Direkcije za finan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c</w:t>
      </w:r>
      <w:r w:rsidR="002E7084" w:rsidRPr="00B516D9">
        <w:rPr>
          <w:rFonts w:ascii="Times New Roman" w:hAnsi="Times New Roman" w:cs="Times New Roman"/>
          <w:sz w:val="24"/>
          <w:szCs w:val="24"/>
          <w:lang w:val="hr-HR"/>
        </w:rPr>
        <w:t>ije Brčko distrikta Bosne i Hercegovine, broj: 02-04.1-626/23  od  22.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E708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5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E7084" w:rsidRPr="00B516D9">
        <w:rPr>
          <w:rFonts w:ascii="Times New Roman" w:hAnsi="Times New Roman" w:cs="Times New Roman"/>
          <w:sz w:val="24"/>
          <w:szCs w:val="24"/>
          <w:lang w:val="hr-HR"/>
        </w:rPr>
        <w:t>2023.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E7084" w:rsidRPr="00B516D9">
        <w:rPr>
          <w:rFonts w:ascii="Times New Roman" w:hAnsi="Times New Roman" w:cs="Times New Roman"/>
          <w:sz w:val="24"/>
          <w:szCs w:val="24"/>
          <w:lang w:val="hr-HR"/>
        </w:rPr>
        <w:t>godine.</w:t>
      </w:r>
    </w:p>
    <w:p w14:paraId="5E3F498A" w14:textId="77777777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3CF514EA" w14:textId="6B43FD34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8. KON</w:t>
      </w:r>
      <w:r w:rsidR="00907D94"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Z</w:t>
      </w:r>
      <w:r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ULTACIJE MEĐU INSTITUCIJAMA</w:t>
      </w:r>
    </w:p>
    <w:p w14:paraId="2130306C" w14:textId="7490C75E" w:rsidR="002E7084" w:rsidRPr="00B516D9" w:rsidRDefault="002E7084" w:rsidP="002E7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B516D9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I</w:t>
      </w:r>
      <w:r w:rsidR="00907D94" w:rsidRPr="00B516D9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.</w:t>
      </w:r>
      <w:r w:rsidRPr="00B516D9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 - U cilju provođenja analize stanja i pronalaska </w:t>
      </w:r>
      <w:proofErr w:type="spellStart"/>
      <w:r w:rsidRPr="00B516D9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najpovoljnih</w:t>
      </w:r>
      <w:proofErr w:type="spellEnd"/>
      <w:r w:rsidRPr="00B516D9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 rješenja radi procjene utjecaja propisa u skladu sa član</w:t>
      </w:r>
      <w:r w:rsidR="00907D94" w:rsidRPr="00B516D9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k</w:t>
      </w:r>
      <w:r w:rsidRPr="00B516D9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om 18. Odluke o postupku i </w:t>
      </w:r>
      <w:r w:rsidR="006548FE" w:rsidRPr="00B516D9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metodologiji</w:t>
      </w:r>
      <w:r w:rsidRPr="00B516D9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 procjene utjecaja prilikom izrade propisa </w:t>
      </w:r>
      <w:r w:rsidRPr="00B516D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(„Službeni glasnik Brčko distrikta Bosne i Hercegovine“, broj: 13/18) i član</w:t>
      </w:r>
      <w:r w:rsidR="00907D94" w:rsidRPr="00B516D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k</w:t>
      </w:r>
      <w:r w:rsidRPr="00B516D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om 7. stav</w:t>
      </w:r>
      <w:r w:rsidR="00907D94" w:rsidRPr="00B516D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ka</w:t>
      </w:r>
      <w:r w:rsidRPr="00B516D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(3) Instrukcije o provođenju postupka procjene utjecaja prilikom izrade propisa u </w:t>
      </w:r>
      <w:r w:rsidR="00907D94" w:rsidRPr="00B516D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tijelima</w:t>
      </w:r>
      <w:r w:rsidRPr="00B516D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javne uprave i institucijama Brčko distrikta Bosne i Hercegovine („Službeni glasnik Brčko distrikta Bosne i Hercegovine“, broj: 31/18 i 36/20) kao i u postupku dostavljanja</w:t>
      </w:r>
      <w:r w:rsidR="00907D94" w:rsidRPr="00B516D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komentara u skladu sa </w:t>
      </w:r>
      <w:r w:rsidRPr="00B516D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članom 15</w:t>
      </w:r>
      <w:r w:rsidR="00907D94" w:rsidRPr="00B516D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. Odluke o proceduri izrade Z</w:t>
      </w:r>
      <w:r w:rsidRPr="00B516D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akona i drugih propisa („Službeni glasnik Brčko distrikta Bosne i Hercegovine“, broj: 33/20) i član</w:t>
      </w:r>
      <w:r w:rsidR="00907D94" w:rsidRPr="00B516D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k</w:t>
      </w:r>
      <w:r w:rsidRPr="00B516D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om 87. Jedinstvenih pravila i procedura za izradu zakona i drugih propisa Brčko distrikta Bosne i Hercegovine („Službeni glasnik Brčko distrikta Bosne i Hercegovine“, broj: 1/12) kon</w:t>
      </w:r>
      <w:r w:rsidR="00907D94" w:rsidRPr="00B516D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z</w:t>
      </w:r>
      <w:r w:rsidRPr="00B516D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ultacije su obavljene pisanim putem sa </w:t>
      </w:r>
      <w:r w:rsidR="00907D94" w:rsidRPr="00B516D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tijelima</w:t>
      </w:r>
      <w:r w:rsidRPr="00B516D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i institucijama Distrikta. </w:t>
      </w:r>
    </w:p>
    <w:p w14:paraId="50BE69CA" w14:textId="6E9C6766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Komentare na tekst prednacrta Zakona iz Vlade Brčko distrikta Bosne i Hercegovine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dostavili su: Odjel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za stručne i adm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inistrativne poslove, Odjel za zdravstvo i ostale usluge, Tajništvo Vlade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Odjel za obrazovanje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Odjel za javni registar i Odjel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za prostorno planiranje i imovinsko pravne poslove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. 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omentare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su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t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akođer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dostavili Ured koordinatora Brčko distrikta Bosne i Hercegovine pri Vijeću ministara Bosne i Hercegovine i Direkcija za finan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c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ije Brčko distrikta Bosne i Hercegovine.</w:t>
      </w:r>
    </w:p>
    <w:p w14:paraId="33ED39F5" w14:textId="625ACC38" w:rsidR="002E7084" w:rsidRPr="00B516D9" w:rsidRDefault="00907D94" w:rsidP="002E7084">
      <w:pPr>
        <w:pStyle w:val="Default"/>
        <w:jc w:val="both"/>
        <w:rPr>
          <w:lang w:val="hr-HR"/>
        </w:rPr>
      </w:pPr>
      <w:r w:rsidRPr="00B516D9">
        <w:rPr>
          <w:lang w:val="hr-HR"/>
        </w:rPr>
        <w:t>a) Odjel</w:t>
      </w:r>
      <w:r w:rsidR="002E7084" w:rsidRPr="00B516D9">
        <w:rPr>
          <w:lang w:val="hr-HR"/>
        </w:rPr>
        <w:t xml:space="preserve"> za stručne i administrativne poslove je imalo dva prijedloga:</w:t>
      </w:r>
    </w:p>
    <w:p w14:paraId="2ED54219" w14:textId="59BAA56A" w:rsidR="002E7084" w:rsidRPr="00B516D9" w:rsidRDefault="002E7084" w:rsidP="002E7084">
      <w:pPr>
        <w:pStyle w:val="Default"/>
        <w:jc w:val="both"/>
        <w:rPr>
          <w:lang w:val="hr-HR"/>
        </w:rPr>
      </w:pPr>
      <w:r w:rsidRPr="00B516D9">
        <w:rPr>
          <w:lang w:val="hr-HR"/>
        </w:rPr>
        <w:t>1</w:t>
      </w:r>
      <w:r w:rsidR="00907D94" w:rsidRPr="00B516D9">
        <w:rPr>
          <w:lang w:val="hr-HR"/>
        </w:rPr>
        <w:t>. –</w:t>
      </w:r>
      <w:r w:rsidRPr="00B516D9">
        <w:rPr>
          <w:lang w:val="hr-HR"/>
        </w:rPr>
        <w:t xml:space="preserve"> </w:t>
      </w:r>
      <w:r w:rsidR="00907D94" w:rsidRPr="00B516D9">
        <w:rPr>
          <w:lang w:val="hr-HR"/>
        </w:rPr>
        <w:t>da se osnovica za obračun plać</w:t>
      </w:r>
      <w:r w:rsidRPr="00B516D9">
        <w:rPr>
          <w:lang w:val="hr-HR"/>
        </w:rPr>
        <w:t>e utvrđuje u odgovarajućem procentu</w:t>
      </w:r>
      <w:r w:rsidR="00907D94" w:rsidRPr="00B516D9">
        <w:rPr>
          <w:lang w:val="hr-HR"/>
        </w:rPr>
        <w:t xml:space="preserve"> od prosječne mjesečne neto plać</w:t>
      </w:r>
      <w:r w:rsidRPr="00B516D9">
        <w:rPr>
          <w:lang w:val="hr-HR"/>
        </w:rPr>
        <w:t>e u Distriktu ili da osnovica za obračun pla</w:t>
      </w:r>
      <w:r w:rsidR="00907D94" w:rsidRPr="00B516D9">
        <w:rPr>
          <w:lang w:val="hr-HR"/>
        </w:rPr>
        <w:t>ć</w:t>
      </w:r>
      <w:r w:rsidRPr="00B516D9">
        <w:rPr>
          <w:lang w:val="hr-HR"/>
        </w:rPr>
        <w:t>e ne može biti niža od više najniže pla</w:t>
      </w:r>
      <w:r w:rsidR="00907D94" w:rsidRPr="00B516D9">
        <w:rPr>
          <w:lang w:val="hr-HR"/>
        </w:rPr>
        <w:t>ć</w:t>
      </w:r>
      <w:r w:rsidRPr="00B516D9">
        <w:rPr>
          <w:lang w:val="hr-HR"/>
        </w:rPr>
        <w:t>e utvrđene u entitetima te da se ista usklađuje sa odlukama Vlada entiteta o najnižoj pla</w:t>
      </w:r>
      <w:r w:rsidR="00907D94" w:rsidRPr="00B516D9">
        <w:rPr>
          <w:lang w:val="hr-HR"/>
        </w:rPr>
        <w:t>ć</w:t>
      </w:r>
      <w:r w:rsidRPr="00B516D9">
        <w:rPr>
          <w:lang w:val="hr-HR"/>
        </w:rPr>
        <w:t>i je prihvaćena djel</w:t>
      </w:r>
      <w:r w:rsidR="00907D94" w:rsidRPr="00B516D9">
        <w:rPr>
          <w:lang w:val="hr-HR"/>
        </w:rPr>
        <w:t>o</w:t>
      </w:r>
      <w:r w:rsidRPr="00B516D9">
        <w:rPr>
          <w:lang w:val="hr-HR"/>
        </w:rPr>
        <w:t>mično odnosno nije prihvaćeno da se osnovica za obračun pla</w:t>
      </w:r>
      <w:r w:rsidR="00907D94" w:rsidRPr="00B516D9">
        <w:rPr>
          <w:lang w:val="hr-HR"/>
        </w:rPr>
        <w:t>ć</w:t>
      </w:r>
      <w:r w:rsidRPr="00B516D9">
        <w:rPr>
          <w:lang w:val="hr-HR"/>
        </w:rPr>
        <w:t>e utvrđuje u odgovarajućem procentu od prosječne mjesečne neto pla</w:t>
      </w:r>
      <w:r w:rsidR="00907D94" w:rsidRPr="00B516D9">
        <w:rPr>
          <w:lang w:val="hr-HR"/>
        </w:rPr>
        <w:t>ć</w:t>
      </w:r>
      <w:r w:rsidRPr="00B516D9">
        <w:rPr>
          <w:lang w:val="hr-HR"/>
        </w:rPr>
        <w:t>e u Distriktu iz razloga postavljenih smjernica u odluci Vlade Brčko distrikta Bosne i Hercegovine</w:t>
      </w:r>
      <w:r w:rsidR="00907D94" w:rsidRPr="00B516D9">
        <w:rPr>
          <w:lang w:val="hr-HR"/>
        </w:rPr>
        <w:t>,</w:t>
      </w:r>
      <w:r w:rsidRPr="00B516D9">
        <w:rPr>
          <w:lang w:val="hr-HR"/>
        </w:rPr>
        <w:t xml:space="preserve"> broj predmeta: 05-000087/23</w:t>
      </w:r>
      <w:r w:rsidR="00907D94" w:rsidRPr="00B516D9">
        <w:rPr>
          <w:lang w:val="hr-HR"/>
        </w:rPr>
        <w:t>,</w:t>
      </w:r>
      <w:r w:rsidRPr="00B516D9">
        <w:rPr>
          <w:lang w:val="hr-HR"/>
        </w:rPr>
        <w:t xml:space="preserve"> broj akta: 01.11-0323SR-061/23 od 13.</w:t>
      </w:r>
      <w:r w:rsidR="00907D94" w:rsidRPr="00B516D9">
        <w:rPr>
          <w:lang w:val="hr-HR"/>
        </w:rPr>
        <w:t xml:space="preserve"> </w:t>
      </w:r>
      <w:r w:rsidRPr="00B516D9">
        <w:rPr>
          <w:lang w:val="hr-HR"/>
        </w:rPr>
        <w:t>4.</w:t>
      </w:r>
      <w:r w:rsidR="00907D94" w:rsidRPr="00B516D9">
        <w:rPr>
          <w:lang w:val="hr-HR"/>
        </w:rPr>
        <w:t xml:space="preserve"> </w:t>
      </w:r>
      <w:r w:rsidRPr="00B516D9">
        <w:rPr>
          <w:lang w:val="hr-HR"/>
        </w:rPr>
        <w:t>2023. godine.</w:t>
      </w:r>
    </w:p>
    <w:p w14:paraId="4655879B" w14:textId="6417ED54" w:rsidR="002E7084" w:rsidRPr="00B516D9" w:rsidRDefault="002E7084" w:rsidP="002E7084">
      <w:pPr>
        <w:pStyle w:val="Default"/>
        <w:jc w:val="both"/>
        <w:rPr>
          <w:lang w:val="hr-HR"/>
        </w:rPr>
      </w:pPr>
      <w:r w:rsidRPr="00B516D9">
        <w:rPr>
          <w:lang w:val="hr-HR"/>
        </w:rPr>
        <w:t>2</w:t>
      </w:r>
      <w:r w:rsidR="00907D94" w:rsidRPr="00B516D9">
        <w:rPr>
          <w:lang w:val="hr-HR"/>
        </w:rPr>
        <w:t xml:space="preserve">. </w:t>
      </w:r>
      <w:r w:rsidRPr="00B516D9">
        <w:rPr>
          <w:lang w:val="hr-HR"/>
        </w:rPr>
        <w:t>- u slučaju izmjene osnovice za obračun pla</w:t>
      </w:r>
      <w:r w:rsidR="00907D94" w:rsidRPr="00B516D9">
        <w:rPr>
          <w:lang w:val="hr-HR"/>
        </w:rPr>
        <w:t>ć</w:t>
      </w:r>
      <w:r w:rsidRPr="00B516D9">
        <w:rPr>
          <w:lang w:val="hr-HR"/>
        </w:rPr>
        <w:t xml:space="preserve">e na više, smatraju nepotrebnim da se usklađivanje vrši izmjenom </w:t>
      </w:r>
      <w:r w:rsidR="00907D94" w:rsidRPr="00B516D9">
        <w:rPr>
          <w:lang w:val="hr-HR"/>
        </w:rPr>
        <w:t>proračun</w:t>
      </w:r>
      <w:r w:rsidRPr="00B516D9">
        <w:rPr>
          <w:lang w:val="hr-HR"/>
        </w:rPr>
        <w:t>a u roku od 90 dana od dana izmjene osnovice jer su član</w:t>
      </w:r>
      <w:r w:rsidR="00907D94" w:rsidRPr="00B516D9">
        <w:rPr>
          <w:lang w:val="hr-HR"/>
        </w:rPr>
        <w:t>k</w:t>
      </w:r>
      <w:r w:rsidRPr="00B516D9">
        <w:rPr>
          <w:lang w:val="hr-HR"/>
        </w:rPr>
        <w:t xml:space="preserve">om 70. Zakona o </w:t>
      </w:r>
      <w:r w:rsidR="00907D94" w:rsidRPr="00B516D9">
        <w:rPr>
          <w:lang w:val="hr-HR"/>
        </w:rPr>
        <w:t>proračun</w:t>
      </w:r>
      <w:r w:rsidRPr="00B516D9">
        <w:rPr>
          <w:lang w:val="hr-HR"/>
        </w:rPr>
        <w:t xml:space="preserve">u Brčko </w:t>
      </w:r>
      <w:r w:rsidR="00907D94" w:rsidRPr="00B516D9">
        <w:rPr>
          <w:lang w:val="hr-HR"/>
        </w:rPr>
        <w:t>distrikta Bosne i Hercegovine (</w:t>
      </w:r>
      <w:r w:rsidRPr="00B516D9">
        <w:rPr>
          <w:lang w:val="hr-HR"/>
        </w:rPr>
        <w:t xml:space="preserve">u daljnjem tekstu: Zakon o </w:t>
      </w:r>
      <w:r w:rsidR="00907D94" w:rsidRPr="00B516D9">
        <w:rPr>
          <w:lang w:val="hr-HR"/>
        </w:rPr>
        <w:t>proračun</w:t>
      </w:r>
      <w:r w:rsidRPr="00B516D9">
        <w:rPr>
          <w:lang w:val="hr-HR"/>
        </w:rPr>
        <w:t>u) već propisani slučajevi u k</w:t>
      </w:r>
      <w:r w:rsidR="00907D94" w:rsidRPr="00B516D9">
        <w:rPr>
          <w:lang w:val="hr-HR"/>
        </w:rPr>
        <w:t>ojima se može izvršiti izmjena proračun</w:t>
      </w:r>
      <w:r w:rsidRPr="00B516D9">
        <w:rPr>
          <w:lang w:val="hr-HR"/>
        </w:rPr>
        <w:t>a, objašnjavajući dalje da ukoliko dođe do izmjene osnovice za obračun pla</w:t>
      </w:r>
      <w:r w:rsidR="00907D94" w:rsidRPr="00B516D9">
        <w:rPr>
          <w:lang w:val="hr-HR"/>
        </w:rPr>
        <w:t>ć</w:t>
      </w:r>
      <w:r w:rsidRPr="00B516D9">
        <w:rPr>
          <w:lang w:val="hr-HR"/>
        </w:rPr>
        <w:t xml:space="preserve">a na više, nije potrebna izmjena </w:t>
      </w:r>
      <w:r w:rsidR="00907D94" w:rsidRPr="00B516D9">
        <w:rPr>
          <w:lang w:val="hr-HR"/>
        </w:rPr>
        <w:t>proračun</w:t>
      </w:r>
      <w:r w:rsidRPr="00B516D9">
        <w:rPr>
          <w:lang w:val="hr-HR"/>
        </w:rPr>
        <w:t>a imajući u vidu član</w:t>
      </w:r>
      <w:r w:rsidR="00907D94" w:rsidRPr="00B516D9">
        <w:rPr>
          <w:lang w:val="hr-HR"/>
        </w:rPr>
        <w:t>ak</w:t>
      </w:r>
      <w:r w:rsidRPr="00B516D9">
        <w:rPr>
          <w:lang w:val="hr-HR"/>
        </w:rPr>
        <w:t xml:space="preserve"> 21. </w:t>
      </w:r>
      <w:r w:rsidRPr="00B516D9">
        <w:rPr>
          <w:lang w:val="hr-HR"/>
        </w:rPr>
        <w:lastRenderedPageBreak/>
        <w:t xml:space="preserve">Zakona o </w:t>
      </w:r>
      <w:r w:rsidR="00907D94" w:rsidRPr="00B516D9">
        <w:rPr>
          <w:lang w:val="hr-HR"/>
        </w:rPr>
        <w:t>proračun</w:t>
      </w:r>
      <w:r w:rsidRPr="00B516D9">
        <w:rPr>
          <w:lang w:val="hr-HR"/>
        </w:rPr>
        <w:t xml:space="preserve">u kojim je propisan sadržaj </w:t>
      </w:r>
      <w:r w:rsidR="00907D94" w:rsidRPr="00B516D9">
        <w:rPr>
          <w:lang w:val="hr-HR"/>
        </w:rPr>
        <w:t>proračun</w:t>
      </w:r>
      <w:r w:rsidRPr="00B516D9">
        <w:rPr>
          <w:lang w:val="hr-HR"/>
        </w:rPr>
        <w:t xml:space="preserve">a i to na način da se </w:t>
      </w:r>
      <w:r w:rsidR="00907D94" w:rsidRPr="00B516D9">
        <w:rPr>
          <w:lang w:val="hr-HR"/>
        </w:rPr>
        <w:t>proračun sastoji od opć</w:t>
      </w:r>
      <w:r w:rsidRPr="00B516D9">
        <w:rPr>
          <w:lang w:val="hr-HR"/>
        </w:rPr>
        <w:t>eg i po</w:t>
      </w:r>
      <w:r w:rsidR="00907D94" w:rsidRPr="00B516D9">
        <w:rPr>
          <w:lang w:val="hr-HR"/>
        </w:rPr>
        <w:t>sebnog dijela, kapitalnog proračun</w:t>
      </w:r>
      <w:r w:rsidRPr="00B516D9">
        <w:rPr>
          <w:lang w:val="hr-HR"/>
        </w:rPr>
        <w:t>a i plana razvojnih programa. S obzirom da član</w:t>
      </w:r>
      <w:r w:rsidR="00907D94" w:rsidRPr="00B516D9">
        <w:rPr>
          <w:lang w:val="hr-HR"/>
        </w:rPr>
        <w:t>k</w:t>
      </w:r>
      <w:r w:rsidRPr="00B516D9">
        <w:rPr>
          <w:lang w:val="hr-HR"/>
        </w:rPr>
        <w:t>om 21. i član</w:t>
      </w:r>
      <w:r w:rsidR="00907D94" w:rsidRPr="00B516D9">
        <w:rPr>
          <w:lang w:val="hr-HR"/>
        </w:rPr>
        <w:t>kom 22. Zakona o proračun</w:t>
      </w:r>
      <w:r w:rsidRPr="00B516D9">
        <w:rPr>
          <w:lang w:val="hr-HR"/>
        </w:rPr>
        <w:t>u nije p</w:t>
      </w:r>
      <w:r w:rsidR="00907D94" w:rsidRPr="00B516D9">
        <w:rPr>
          <w:lang w:val="hr-HR"/>
        </w:rPr>
        <w:t>ropisan detaljan zahtjev za plać</w:t>
      </w:r>
      <w:r w:rsidRPr="00B516D9">
        <w:rPr>
          <w:lang w:val="hr-HR"/>
        </w:rPr>
        <w:t xml:space="preserve">e kao sadržaj </w:t>
      </w:r>
      <w:r w:rsidR="00907D94" w:rsidRPr="00B516D9">
        <w:rPr>
          <w:lang w:val="hr-HR"/>
        </w:rPr>
        <w:t>proračun</w:t>
      </w:r>
      <w:r w:rsidRPr="00B516D9">
        <w:rPr>
          <w:lang w:val="hr-HR"/>
        </w:rPr>
        <w:t>a, odnosno da su rashodi za bruto pla</w:t>
      </w:r>
      <w:r w:rsidR="00907D94" w:rsidRPr="00B516D9">
        <w:rPr>
          <w:lang w:val="hr-HR"/>
        </w:rPr>
        <w:t>ć</w:t>
      </w:r>
      <w:r w:rsidRPr="00B516D9">
        <w:rPr>
          <w:lang w:val="hr-HR"/>
        </w:rPr>
        <w:t xml:space="preserve">e sadržani u posebnom dijelu </w:t>
      </w:r>
      <w:r w:rsidR="00907D94" w:rsidRPr="00B516D9">
        <w:rPr>
          <w:lang w:val="hr-HR"/>
        </w:rPr>
        <w:t>proračun</w:t>
      </w:r>
      <w:r w:rsidRPr="00B516D9">
        <w:rPr>
          <w:lang w:val="hr-HR"/>
        </w:rPr>
        <w:t xml:space="preserve">a i to u pregledu </w:t>
      </w:r>
      <w:r w:rsidR="00907D94" w:rsidRPr="00B516D9">
        <w:rPr>
          <w:lang w:val="hr-HR"/>
        </w:rPr>
        <w:t>proračunskih korisnika po organizacijsk</w:t>
      </w:r>
      <w:r w:rsidRPr="00B516D9">
        <w:rPr>
          <w:lang w:val="hr-HR"/>
        </w:rPr>
        <w:t>o-ekonomskoj klasifikaci</w:t>
      </w:r>
      <w:r w:rsidR="00907D94" w:rsidRPr="00B516D9">
        <w:rPr>
          <w:lang w:val="hr-HR"/>
        </w:rPr>
        <w:t>ji (sintetika), kao i da su plać</w:t>
      </w:r>
      <w:r w:rsidRPr="00B516D9">
        <w:rPr>
          <w:lang w:val="hr-HR"/>
        </w:rPr>
        <w:t xml:space="preserve">e i naknade troškova </w:t>
      </w:r>
      <w:r w:rsidR="00907D94" w:rsidRPr="00B516D9">
        <w:rPr>
          <w:lang w:val="hr-HR"/>
        </w:rPr>
        <w:t>u</w:t>
      </w:r>
      <w:r w:rsidRPr="00B516D9">
        <w:rPr>
          <w:lang w:val="hr-HR"/>
        </w:rPr>
        <w:t>poslenih, doprinosi poslodavca i drugi doprinosi sadržani u Računu prihoda i rashoda prema ekonomskoj klasifikaciji (član</w:t>
      </w:r>
      <w:r w:rsidR="00907D94" w:rsidRPr="00B516D9">
        <w:rPr>
          <w:lang w:val="hr-HR"/>
        </w:rPr>
        <w:t>ka</w:t>
      </w:r>
      <w:r w:rsidRPr="00B516D9">
        <w:rPr>
          <w:lang w:val="hr-HR"/>
        </w:rPr>
        <w:t xml:space="preserve"> 21. Zakona o </w:t>
      </w:r>
      <w:r w:rsidR="00907D94" w:rsidRPr="00B516D9">
        <w:rPr>
          <w:lang w:val="hr-HR"/>
        </w:rPr>
        <w:t>proračun</w:t>
      </w:r>
      <w:r w:rsidRPr="00B516D9">
        <w:rPr>
          <w:lang w:val="hr-HR"/>
        </w:rPr>
        <w:t>u), mišljenja su da izmjena osnovice za obračun pla</w:t>
      </w:r>
      <w:r w:rsidR="00907D94" w:rsidRPr="00B516D9">
        <w:rPr>
          <w:lang w:val="hr-HR"/>
        </w:rPr>
        <w:t>ć</w:t>
      </w:r>
      <w:r w:rsidRPr="00B516D9">
        <w:rPr>
          <w:lang w:val="hr-HR"/>
        </w:rPr>
        <w:t xml:space="preserve">a nije razlog za izmjenu </w:t>
      </w:r>
      <w:r w:rsidR="00907D94" w:rsidRPr="00B516D9">
        <w:rPr>
          <w:lang w:val="hr-HR"/>
        </w:rPr>
        <w:t>proračun</w:t>
      </w:r>
      <w:r w:rsidRPr="00B516D9">
        <w:rPr>
          <w:lang w:val="hr-HR"/>
        </w:rPr>
        <w:t xml:space="preserve">a, odnosno da se u slučaju izmjene osnovice ista može odmah </w:t>
      </w:r>
      <w:r w:rsidR="00781445" w:rsidRPr="00B516D9">
        <w:rPr>
          <w:lang w:val="hr-HR"/>
        </w:rPr>
        <w:t>primijeniti</w:t>
      </w:r>
      <w:r w:rsidRPr="00B516D9">
        <w:rPr>
          <w:lang w:val="hr-HR"/>
        </w:rPr>
        <w:t xml:space="preserve">, a da nadležni </w:t>
      </w:r>
      <w:r w:rsidR="00907D94" w:rsidRPr="00B516D9">
        <w:rPr>
          <w:lang w:val="hr-HR"/>
        </w:rPr>
        <w:t>proračunski korisnici na temelju podataka izvršenja proračun</w:t>
      </w:r>
      <w:r w:rsidRPr="00B516D9">
        <w:rPr>
          <w:lang w:val="hr-HR"/>
        </w:rPr>
        <w:t>a eventualno nedostajuća sredstva mo</w:t>
      </w:r>
      <w:r w:rsidR="00907D94" w:rsidRPr="00B516D9">
        <w:rPr>
          <w:lang w:val="hr-HR"/>
        </w:rPr>
        <w:t>gu tražiti prvom izmjenom proračun</w:t>
      </w:r>
      <w:r w:rsidRPr="00B516D9">
        <w:rPr>
          <w:lang w:val="hr-HR"/>
        </w:rPr>
        <w:t>a, što je praksa u entitetima i regiji. Ovaj prijedlog nije prihvaćen je</w:t>
      </w:r>
      <w:r w:rsidR="00907D94" w:rsidRPr="00B516D9">
        <w:rPr>
          <w:lang w:val="hr-HR"/>
        </w:rPr>
        <w:t>r se smatra da je izmjena proračun</w:t>
      </w:r>
      <w:r w:rsidRPr="00B516D9">
        <w:rPr>
          <w:lang w:val="hr-HR"/>
        </w:rPr>
        <w:t>a potrebna.</w:t>
      </w:r>
    </w:p>
    <w:p w14:paraId="5A402CEF" w14:textId="332FC7FD" w:rsidR="002E7084" w:rsidRPr="00B516D9" w:rsidRDefault="00907D94" w:rsidP="002E7084">
      <w:pPr>
        <w:pStyle w:val="Default"/>
        <w:jc w:val="both"/>
        <w:rPr>
          <w:lang w:val="hr-HR"/>
        </w:rPr>
      </w:pPr>
      <w:r w:rsidRPr="00B516D9">
        <w:rPr>
          <w:lang w:val="hr-HR"/>
        </w:rPr>
        <w:t>b) Komentar Odjel</w:t>
      </w:r>
      <w:r w:rsidR="002E7084" w:rsidRPr="00B516D9">
        <w:rPr>
          <w:lang w:val="hr-HR"/>
        </w:rPr>
        <w:t xml:space="preserve">a za zdravstvo i ostale usluge je u </w:t>
      </w:r>
      <w:r w:rsidR="00781445" w:rsidRPr="00B516D9">
        <w:rPr>
          <w:lang w:val="hr-HR"/>
        </w:rPr>
        <w:t>cijelosti</w:t>
      </w:r>
      <w:r w:rsidR="002E7084" w:rsidRPr="00B516D9">
        <w:rPr>
          <w:lang w:val="hr-HR"/>
        </w:rPr>
        <w:t xml:space="preserve"> prihvaćen.</w:t>
      </w:r>
    </w:p>
    <w:p w14:paraId="6B08AEAE" w14:textId="4F7C2E7B" w:rsidR="002E7084" w:rsidRPr="00B516D9" w:rsidRDefault="002E7084" w:rsidP="002E7084">
      <w:pPr>
        <w:pStyle w:val="Default"/>
        <w:jc w:val="both"/>
        <w:rPr>
          <w:lang w:val="hr-HR"/>
        </w:rPr>
      </w:pPr>
      <w:r w:rsidRPr="00B516D9">
        <w:rPr>
          <w:lang w:val="hr-HR"/>
        </w:rPr>
        <w:t xml:space="preserve">c) Komentari </w:t>
      </w:r>
      <w:r w:rsidR="00907D94" w:rsidRPr="00B516D9">
        <w:rPr>
          <w:lang w:val="hr-HR"/>
        </w:rPr>
        <w:t>Tajništva</w:t>
      </w:r>
      <w:r w:rsidRPr="00B516D9">
        <w:rPr>
          <w:lang w:val="hr-HR"/>
        </w:rPr>
        <w:t xml:space="preserve"> Vlade su u </w:t>
      </w:r>
      <w:r w:rsidR="00781445" w:rsidRPr="00B516D9">
        <w:rPr>
          <w:lang w:val="hr-HR"/>
        </w:rPr>
        <w:t>cijelosti</w:t>
      </w:r>
      <w:r w:rsidRPr="00B516D9">
        <w:rPr>
          <w:lang w:val="hr-HR"/>
        </w:rPr>
        <w:t xml:space="preserve"> prihvaćeni.</w:t>
      </w:r>
    </w:p>
    <w:p w14:paraId="47222B97" w14:textId="58C59E4B" w:rsidR="002E7084" w:rsidRPr="00B516D9" w:rsidRDefault="00907D94" w:rsidP="002E7084">
      <w:pPr>
        <w:pStyle w:val="Default"/>
        <w:jc w:val="both"/>
        <w:rPr>
          <w:color w:val="auto"/>
          <w:lang w:val="hr-HR"/>
        </w:rPr>
      </w:pPr>
      <w:r w:rsidRPr="00B516D9">
        <w:rPr>
          <w:lang w:val="hr-HR"/>
        </w:rPr>
        <w:t>d) Komentar Odjel</w:t>
      </w:r>
      <w:r w:rsidR="002E7084" w:rsidRPr="00B516D9">
        <w:rPr>
          <w:lang w:val="hr-HR"/>
        </w:rPr>
        <w:t>a za obrazovanje se odnosio na radno mjesto s</w:t>
      </w:r>
      <w:r w:rsidRPr="00B516D9">
        <w:rPr>
          <w:lang w:val="hr-HR"/>
        </w:rPr>
        <w:t>u</w:t>
      </w:r>
      <w:r w:rsidR="002E7084" w:rsidRPr="00B516D9">
        <w:rPr>
          <w:lang w:val="hr-HR"/>
        </w:rPr>
        <w:t>radnika u nastavi</w:t>
      </w:r>
      <w:r w:rsidRPr="00B516D9">
        <w:rPr>
          <w:lang w:val="hr-HR"/>
        </w:rPr>
        <w:t>,</w:t>
      </w:r>
      <w:r w:rsidR="002E7084" w:rsidRPr="00B516D9">
        <w:rPr>
          <w:lang w:val="hr-HR"/>
        </w:rPr>
        <w:t xml:space="preserve"> VKV platni podrazred V5 i koeficijent 1,543321 koji se treba promijeniti u platni podrazred VII3 i koeficijent 2,238493</w:t>
      </w:r>
      <w:r w:rsidRPr="00B516D9">
        <w:rPr>
          <w:lang w:val="hr-HR"/>
        </w:rPr>
        <w:t>,</w:t>
      </w:r>
      <w:r w:rsidR="002E7084" w:rsidRPr="00B516D9">
        <w:rPr>
          <w:lang w:val="hr-HR"/>
        </w:rPr>
        <w:t xml:space="preserve"> iz razloga izbjegavanja </w:t>
      </w:r>
      <w:r w:rsidR="00781445" w:rsidRPr="00B516D9">
        <w:rPr>
          <w:lang w:val="hr-HR"/>
        </w:rPr>
        <w:t>daljnjih</w:t>
      </w:r>
      <w:r w:rsidR="002E7084" w:rsidRPr="00B516D9">
        <w:rPr>
          <w:lang w:val="hr-HR"/>
        </w:rPr>
        <w:t xml:space="preserve"> sudskih procesa koji su pokrenuti na osnovu tužbe s</w:t>
      </w:r>
      <w:r w:rsidRPr="00B516D9">
        <w:rPr>
          <w:lang w:val="hr-HR"/>
        </w:rPr>
        <w:t>u</w:t>
      </w:r>
      <w:r w:rsidR="002E7084" w:rsidRPr="00B516D9">
        <w:rPr>
          <w:lang w:val="hr-HR"/>
        </w:rPr>
        <w:t>radnika u nastavi sa VKV i troškova zbog izgubljenih procesa na sudu, te donesenim nastavnim planovima i programima u kojima je izvođenje praktičnog dijela nastave povjereno s</w:t>
      </w:r>
      <w:r w:rsidRPr="00B516D9">
        <w:rPr>
          <w:lang w:val="hr-HR"/>
        </w:rPr>
        <w:t>u</w:t>
      </w:r>
      <w:r w:rsidR="002E7084" w:rsidRPr="00B516D9">
        <w:rPr>
          <w:lang w:val="hr-HR"/>
        </w:rPr>
        <w:t>radnicima u nastavi i sa VŠS i sa VKV na potpuno identičan način čime se daje mogućnost da jedni druge zamjenjuju u školskim radionicama pružajući usluge praktične obuke učenika realizacijom nastave identičnih sadržaja. Prijedlog</w:t>
      </w:r>
      <w:r w:rsidR="002E7084" w:rsidRPr="00B516D9">
        <w:rPr>
          <w:color w:val="FF0000"/>
          <w:lang w:val="hr-HR"/>
        </w:rPr>
        <w:t xml:space="preserve"> </w:t>
      </w:r>
      <w:r w:rsidR="002E7084" w:rsidRPr="00B516D9">
        <w:rPr>
          <w:color w:val="auto"/>
          <w:lang w:val="hr-HR"/>
        </w:rPr>
        <w:t>nije prihvaćen iz razloga postavljenih smjernica u odluci Vlade Brčko distrikta Bosne i Hercegovine broj predmeta: 05-000087/23</w:t>
      </w:r>
      <w:r w:rsidRPr="00B516D9">
        <w:rPr>
          <w:color w:val="auto"/>
          <w:lang w:val="hr-HR"/>
        </w:rPr>
        <w:t>,</w:t>
      </w:r>
      <w:r w:rsidR="002E7084" w:rsidRPr="00B516D9">
        <w:rPr>
          <w:color w:val="auto"/>
          <w:lang w:val="hr-HR"/>
        </w:rPr>
        <w:t xml:space="preserve"> broj akta: 01.11-0323SR-061/23 od 13.</w:t>
      </w:r>
      <w:r w:rsidRPr="00B516D9">
        <w:rPr>
          <w:color w:val="auto"/>
          <w:lang w:val="hr-HR"/>
        </w:rPr>
        <w:t xml:space="preserve"> </w:t>
      </w:r>
      <w:r w:rsidR="002E7084" w:rsidRPr="00B516D9">
        <w:rPr>
          <w:color w:val="auto"/>
          <w:lang w:val="hr-HR"/>
        </w:rPr>
        <w:t>4.</w:t>
      </w:r>
      <w:r w:rsidRPr="00B516D9">
        <w:rPr>
          <w:color w:val="auto"/>
          <w:lang w:val="hr-HR"/>
        </w:rPr>
        <w:t xml:space="preserve"> </w:t>
      </w:r>
      <w:r w:rsidR="002E7084" w:rsidRPr="00B516D9">
        <w:rPr>
          <w:color w:val="auto"/>
          <w:lang w:val="hr-HR"/>
        </w:rPr>
        <w:t>2023. godine.</w:t>
      </w:r>
    </w:p>
    <w:p w14:paraId="04EF2CBB" w14:textId="4A381A68" w:rsidR="002E7084" w:rsidRPr="00B516D9" w:rsidRDefault="00907D94" w:rsidP="002E7084">
      <w:pPr>
        <w:pStyle w:val="Default"/>
        <w:jc w:val="both"/>
        <w:rPr>
          <w:color w:val="auto"/>
          <w:lang w:val="hr-HR"/>
        </w:rPr>
      </w:pPr>
      <w:r w:rsidRPr="00B516D9">
        <w:rPr>
          <w:color w:val="auto"/>
          <w:lang w:val="hr-HR"/>
        </w:rPr>
        <w:t>e) Odjel</w:t>
      </w:r>
      <w:r w:rsidR="002E7084" w:rsidRPr="00B516D9">
        <w:rPr>
          <w:color w:val="auto"/>
          <w:lang w:val="hr-HR"/>
        </w:rPr>
        <w:t xml:space="preserve"> za javni registar je imalo dva prijedloga:</w:t>
      </w:r>
    </w:p>
    <w:p w14:paraId="6693B27C" w14:textId="52B6804F" w:rsidR="002E7084" w:rsidRPr="00B516D9" w:rsidRDefault="002E7084" w:rsidP="002E7084">
      <w:pPr>
        <w:pStyle w:val="Default"/>
        <w:jc w:val="both"/>
        <w:rPr>
          <w:color w:val="auto"/>
          <w:lang w:val="hr-HR"/>
        </w:rPr>
      </w:pPr>
      <w:r w:rsidRPr="00B516D9">
        <w:rPr>
          <w:color w:val="auto"/>
          <w:lang w:val="hr-HR"/>
        </w:rPr>
        <w:t>1)</w:t>
      </w:r>
      <w:r w:rsidR="00907D94" w:rsidRPr="00B516D9">
        <w:rPr>
          <w:color w:val="auto"/>
          <w:lang w:val="hr-HR"/>
        </w:rPr>
        <w:t xml:space="preserve"> da se uposlenim u organizacijskim </w:t>
      </w:r>
      <w:r w:rsidR="00781445" w:rsidRPr="00B516D9">
        <w:rPr>
          <w:color w:val="auto"/>
          <w:lang w:val="hr-HR"/>
        </w:rPr>
        <w:t>jedinicama</w:t>
      </w:r>
      <w:r w:rsidR="00907D94" w:rsidRPr="00B516D9">
        <w:rPr>
          <w:color w:val="auto"/>
          <w:lang w:val="hr-HR"/>
        </w:rPr>
        <w:t xml:space="preserve"> Odjel</w:t>
      </w:r>
      <w:r w:rsidRPr="00B516D9">
        <w:rPr>
          <w:color w:val="auto"/>
          <w:lang w:val="hr-HR"/>
        </w:rPr>
        <w:t>a za javni registar propiše dodatak na osnovnu  pla</w:t>
      </w:r>
      <w:r w:rsidR="00907D94" w:rsidRPr="00B516D9">
        <w:rPr>
          <w:color w:val="auto"/>
          <w:lang w:val="hr-HR"/>
        </w:rPr>
        <w:t>ć</w:t>
      </w:r>
      <w:r w:rsidRPr="00B516D9">
        <w:rPr>
          <w:color w:val="auto"/>
          <w:lang w:val="hr-HR"/>
        </w:rPr>
        <w:t>u po osnovu posebnih u</w:t>
      </w:r>
      <w:r w:rsidR="00907D94" w:rsidRPr="00B516D9">
        <w:rPr>
          <w:color w:val="auto"/>
          <w:lang w:val="hr-HR"/>
        </w:rPr>
        <w:t>vjeta radnog mjesta do 15</w:t>
      </w:r>
      <w:r w:rsidRPr="00B516D9">
        <w:rPr>
          <w:color w:val="auto"/>
          <w:lang w:val="hr-HR"/>
        </w:rPr>
        <w:t>% od osnovne pla</w:t>
      </w:r>
      <w:r w:rsidR="00907D94" w:rsidRPr="00B516D9">
        <w:rPr>
          <w:color w:val="auto"/>
          <w:lang w:val="hr-HR"/>
        </w:rPr>
        <w:t>ć</w:t>
      </w:r>
      <w:r w:rsidRPr="00B516D9">
        <w:rPr>
          <w:color w:val="auto"/>
          <w:lang w:val="hr-HR"/>
        </w:rPr>
        <w:t>e za efektivno radno vrijeme u skladu s posebnom odlukom koju donosi Vlada na prijed</w:t>
      </w:r>
      <w:r w:rsidR="00907D94" w:rsidRPr="00B516D9">
        <w:rPr>
          <w:color w:val="auto"/>
          <w:lang w:val="hr-HR"/>
        </w:rPr>
        <w:t>log rukovodioca nadležnog tijela</w:t>
      </w:r>
      <w:r w:rsidRPr="00B516D9">
        <w:rPr>
          <w:color w:val="auto"/>
          <w:lang w:val="hr-HR"/>
        </w:rPr>
        <w:t xml:space="preserve"> javne uprave,</w:t>
      </w:r>
    </w:p>
    <w:p w14:paraId="4B3333DC" w14:textId="49DE925B" w:rsidR="002E7084" w:rsidRPr="00B516D9" w:rsidRDefault="002E7084" w:rsidP="002E7084">
      <w:pPr>
        <w:pStyle w:val="Default"/>
        <w:jc w:val="both"/>
        <w:rPr>
          <w:color w:val="auto"/>
          <w:lang w:val="hr-HR"/>
        </w:rPr>
      </w:pPr>
      <w:r w:rsidRPr="00B516D9">
        <w:rPr>
          <w:color w:val="auto"/>
          <w:lang w:val="hr-HR"/>
        </w:rPr>
        <w:t xml:space="preserve">2) </w:t>
      </w:r>
      <w:r w:rsidRPr="00B516D9">
        <w:rPr>
          <w:lang w:val="hr-HR"/>
        </w:rPr>
        <w:t>da s</w:t>
      </w:r>
      <w:r w:rsidR="00907D94" w:rsidRPr="00B516D9">
        <w:rPr>
          <w:lang w:val="hr-HR"/>
        </w:rPr>
        <w:t>e platni razred VII, pozicija „viši stručni suradnik“</w:t>
      </w:r>
      <w:r w:rsidRPr="00B516D9">
        <w:rPr>
          <w:lang w:val="hr-HR"/>
        </w:rPr>
        <w:t xml:space="preserve"> podrazred VII5, koeficijent 2,450671 mijenja u </w:t>
      </w:r>
      <w:r w:rsidR="00907D94" w:rsidRPr="00B516D9">
        <w:rPr>
          <w:lang w:val="hr-HR"/>
        </w:rPr>
        <w:t xml:space="preserve"> platni razred VIII, pozicija „v</w:t>
      </w:r>
      <w:r w:rsidRPr="00B516D9">
        <w:rPr>
          <w:lang w:val="hr-HR"/>
        </w:rPr>
        <w:t>iši stručni s</w:t>
      </w:r>
      <w:r w:rsidR="00907D94" w:rsidRPr="00B516D9">
        <w:rPr>
          <w:lang w:val="hr-HR"/>
        </w:rPr>
        <w:t>u</w:t>
      </w:r>
      <w:r w:rsidRPr="00B516D9">
        <w:rPr>
          <w:lang w:val="hr-HR"/>
        </w:rPr>
        <w:t>radnik</w:t>
      </w:r>
      <w:r w:rsidR="00907D94" w:rsidRPr="00B516D9">
        <w:rPr>
          <w:lang w:val="hr-HR"/>
        </w:rPr>
        <w:t>“</w:t>
      </w:r>
      <w:r w:rsidRPr="00B516D9">
        <w:rPr>
          <w:lang w:val="hr-HR"/>
        </w:rPr>
        <w:t xml:space="preserve"> podrazred VIII1, koeficijent 2,692531.</w:t>
      </w:r>
      <w:r w:rsidRPr="00B516D9">
        <w:rPr>
          <w:color w:val="auto"/>
          <w:lang w:val="hr-HR"/>
        </w:rPr>
        <w:t xml:space="preserve"> </w:t>
      </w:r>
    </w:p>
    <w:p w14:paraId="06595F95" w14:textId="18047057" w:rsidR="002E7084" w:rsidRPr="00B516D9" w:rsidRDefault="002E7084" w:rsidP="002E7084">
      <w:pPr>
        <w:pStyle w:val="Default"/>
        <w:jc w:val="both"/>
        <w:rPr>
          <w:color w:val="auto"/>
          <w:lang w:val="hr-HR"/>
        </w:rPr>
      </w:pPr>
      <w:r w:rsidRPr="00B516D9">
        <w:rPr>
          <w:color w:val="auto"/>
          <w:lang w:val="hr-HR"/>
        </w:rPr>
        <w:t>Prijedlozi nisu prihvaćeni iz razloga postavljenih smjernica u odluci Vlade Brčko distrikta Bosne i Hercegovine</w:t>
      </w:r>
      <w:r w:rsidR="00907D94" w:rsidRPr="00B516D9">
        <w:rPr>
          <w:color w:val="auto"/>
          <w:lang w:val="hr-HR"/>
        </w:rPr>
        <w:t>,</w:t>
      </w:r>
      <w:r w:rsidRPr="00B516D9">
        <w:rPr>
          <w:color w:val="auto"/>
          <w:lang w:val="hr-HR"/>
        </w:rPr>
        <w:t xml:space="preserve"> broj predmeta: 05-000087/23</w:t>
      </w:r>
      <w:r w:rsidR="00907D94" w:rsidRPr="00B516D9">
        <w:rPr>
          <w:color w:val="auto"/>
          <w:lang w:val="hr-HR"/>
        </w:rPr>
        <w:t>,</w:t>
      </w:r>
      <w:r w:rsidRPr="00B516D9">
        <w:rPr>
          <w:color w:val="auto"/>
          <w:lang w:val="hr-HR"/>
        </w:rPr>
        <w:t xml:space="preserve"> broj akta: 01.11-0323SR-061/23 od 13.</w:t>
      </w:r>
      <w:r w:rsidR="00907D94" w:rsidRPr="00B516D9">
        <w:rPr>
          <w:color w:val="auto"/>
          <w:lang w:val="hr-HR"/>
        </w:rPr>
        <w:t xml:space="preserve"> </w:t>
      </w:r>
      <w:r w:rsidRPr="00B516D9">
        <w:rPr>
          <w:color w:val="auto"/>
          <w:lang w:val="hr-HR"/>
        </w:rPr>
        <w:t>4.</w:t>
      </w:r>
      <w:r w:rsidR="00907D94" w:rsidRPr="00B516D9">
        <w:rPr>
          <w:color w:val="auto"/>
          <w:lang w:val="hr-HR"/>
        </w:rPr>
        <w:t xml:space="preserve"> </w:t>
      </w:r>
      <w:r w:rsidRPr="00B516D9">
        <w:rPr>
          <w:color w:val="auto"/>
          <w:lang w:val="hr-HR"/>
        </w:rPr>
        <w:t>2023. godine.</w:t>
      </w:r>
    </w:p>
    <w:p w14:paraId="2DB496BF" w14:textId="0E5596D4" w:rsidR="002E7084" w:rsidRPr="00B516D9" w:rsidRDefault="002E7084" w:rsidP="002E7084">
      <w:pPr>
        <w:pStyle w:val="Default"/>
        <w:jc w:val="both"/>
        <w:rPr>
          <w:color w:val="auto"/>
          <w:lang w:val="hr-HR"/>
        </w:rPr>
      </w:pPr>
      <w:r w:rsidRPr="00B516D9">
        <w:rPr>
          <w:lang w:val="hr-HR"/>
        </w:rPr>
        <w:t xml:space="preserve">f) </w:t>
      </w:r>
      <w:r w:rsidR="00781445" w:rsidRPr="00B516D9">
        <w:rPr>
          <w:lang w:val="hr-HR"/>
        </w:rPr>
        <w:t>Naknadno</w:t>
      </w:r>
      <w:r w:rsidRPr="00B516D9">
        <w:rPr>
          <w:lang w:val="hr-HR"/>
        </w:rPr>
        <w:t xml:space="preserve"> je </w:t>
      </w:r>
      <w:r w:rsidR="00907D94" w:rsidRPr="00B516D9">
        <w:rPr>
          <w:lang w:val="hr-HR"/>
        </w:rPr>
        <w:t xml:space="preserve"> dostavljen i komentar Odjel</w:t>
      </w:r>
      <w:r w:rsidRPr="00B516D9">
        <w:rPr>
          <w:lang w:val="hr-HR"/>
        </w:rPr>
        <w:t>a za p</w:t>
      </w:r>
      <w:r w:rsidR="00907D94" w:rsidRPr="00B516D9">
        <w:rPr>
          <w:lang w:val="hr-HR"/>
        </w:rPr>
        <w:t>rostorno planiranje i imovinsko</w:t>
      </w:r>
      <w:r w:rsidRPr="00B516D9">
        <w:rPr>
          <w:lang w:val="hr-HR"/>
        </w:rPr>
        <w:t>pravne poslove u kojem predlažu da s</w:t>
      </w:r>
      <w:r w:rsidR="00907D94" w:rsidRPr="00B516D9">
        <w:rPr>
          <w:lang w:val="hr-HR"/>
        </w:rPr>
        <w:t>e platni razred VII, pozicija „v</w:t>
      </w:r>
      <w:r w:rsidRPr="00B516D9">
        <w:rPr>
          <w:lang w:val="hr-HR"/>
        </w:rPr>
        <w:t>iši stručni s</w:t>
      </w:r>
      <w:r w:rsidR="00907D94" w:rsidRPr="00B516D9">
        <w:rPr>
          <w:lang w:val="hr-HR"/>
        </w:rPr>
        <w:t>u</w:t>
      </w:r>
      <w:r w:rsidRPr="00B516D9">
        <w:rPr>
          <w:lang w:val="hr-HR"/>
        </w:rPr>
        <w:t>radnik“ podrazred VII5 i koeficijent 2,450671 mijenja u</w:t>
      </w:r>
      <w:r w:rsidR="00907D94" w:rsidRPr="00B516D9">
        <w:rPr>
          <w:lang w:val="hr-HR"/>
        </w:rPr>
        <w:t xml:space="preserve"> platni razred VIII, pozicija „v</w:t>
      </w:r>
      <w:r w:rsidRPr="00B516D9">
        <w:rPr>
          <w:lang w:val="hr-HR"/>
        </w:rPr>
        <w:t>iši stručni s</w:t>
      </w:r>
      <w:r w:rsidR="00907D94" w:rsidRPr="00B516D9">
        <w:rPr>
          <w:lang w:val="hr-HR"/>
        </w:rPr>
        <w:t>u</w:t>
      </w:r>
      <w:r w:rsidRPr="00B516D9">
        <w:rPr>
          <w:lang w:val="hr-HR"/>
        </w:rPr>
        <w:t>radnik“ podrazred VIII1 i koeficijent 2,692531 iz razloga smanjenja razlika u pla</w:t>
      </w:r>
      <w:r w:rsidR="00907D94" w:rsidRPr="00B516D9">
        <w:rPr>
          <w:lang w:val="hr-HR"/>
        </w:rPr>
        <w:t>ć</w:t>
      </w:r>
      <w:r w:rsidRPr="00B516D9">
        <w:rPr>
          <w:lang w:val="hr-HR"/>
        </w:rPr>
        <w:t>ama između višeg stručnog s</w:t>
      </w:r>
      <w:r w:rsidR="00907D94" w:rsidRPr="00B516D9">
        <w:rPr>
          <w:lang w:val="hr-HR"/>
        </w:rPr>
        <w:t>uradnika i stručnog savjetnika (eksperta</w:t>
      </w:r>
      <w:r w:rsidRPr="00B516D9">
        <w:rPr>
          <w:lang w:val="hr-HR"/>
        </w:rPr>
        <w:t>)</w:t>
      </w:r>
      <w:r w:rsidR="00907D94" w:rsidRPr="00B516D9">
        <w:rPr>
          <w:lang w:val="hr-HR"/>
        </w:rPr>
        <w:t>,</w:t>
      </w:r>
      <w:r w:rsidRPr="00B516D9">
        <w:rPr>
          <w:lang w:val="hr-HR"/>
        </w:rPr>
        <w:t xml:space="preserve"> a čiji rad se temelji na istim ili sličnim poslovima uz istu stručnu spremu, navodeći i osnovnu mjesečnu pla</w:t>
      </w:r>
      <w:r w:rsidR="00907D94" w:rsidRPr="00B516D9">
        <w:rPr>
          <w:lang w:val="hr-HR"/>
        </w:rPr>
        <w:t>ć</w:t>
      </w:r>
      <w:r w:rsidRPr="00B516D9">
        <w:rPr>
          <w:lang w:val="hr-HR"/>
        </w:rPr>
        <w:t>u u Zavodu za planiranje, projekt</w:t>
      </w:r>
      <w:r w:rsidR="00907D94" w:rsidRPr="00B516D9">
        <w:rPr>
          <w:lang w:val="hr-HR"/>
        </w:rPr>
        <w:t>ir</w:t>
      </w:r>
      <w:r w:rsidRPr="00B516D9">
        <w:rPr>
          <w:lang w:val="hr-HR"/>
        </w:rPr>
        <w:t>anje i razvoj, za stručnog savjetnika koji posjeduje istu stručnu spremu kao i viši stručni s</w:t>
      </w:r>
      <w:r w:rsidR="00907D94" w:rsidRPr="00B516D9">
        <w:rPr>
          <w:lang w:val="hr-HR"/>
        </w:rPr>
        <w:t>uradnik u odjel</w:t>
      </w:r>
      <w:r w:rsidRPr="00B516D9">
        <w:rPr>
          <w:lang w:val="hr-HR"/>
        </w:rPr>
        <w:t xml:space="preserve">u, čime je evidentan veliki </w:t>
      </w:r>
      <w:r w:rsidR="00781445" w:rsidRPr="00B516D9">
        <w:rPr>
          <w:lang w:val="hr-HR"/>
        </w:rPr>
        <w:t>nerazmjer</w:t>
      </w:r>
      <w:r w:rsidRPr="00B516D9">
        <w:rPr>
          <w:lang w:val="hr-HR"/>
        </w:rPr>
        <w:t xml:space="preserve"> u pla</w:t>
      </w:r>
      <w:r w:rsidR="00907D94" w:rsidRPr="00B516D9">
        <w:rPr>
          <w:lang w:val="hr-HR"/>
        </w:rPr>
        <w:t>ć</w:t>
      </w:r>
      <w:r w:rsidRPr="00B516D9">
        <w:rPr>
          <w:lang w:val="hr-HR"/>
        </w:rPr>
        <w:t>ama. Zatim predlaže da se kod platnog razreda V, pozicija „</w:t>
      </w:r>
      <w:r w:rsidR="00907D94" w:rsidRPr="00B516D9">
        <w:rPr>
          <w:lang w:val="hr-HR"/>
        </w:rPr>
        <w:t>s</w:t>
      </w:r>
      <w:r w:rsidRPr="00B516D9">
        <w:rPr>
          <w:lang w:val="hr-HR"/>
        </w:rPr>
        <w:t>tručni referent“ podrazred V4, koeficijent 1,500558 doda</w:t>
      </w:r>
      <w:r w:rsidR="00907D94" w:rsidRPr="00B516D9">
        <w:rPr>
          <w:lang w:val="hr-HR"/>
        </w:rPr>
        <w:t>:</w:t>
      </w:r>
      <w:r w:rsidRPr="00B516D9">
        <w:rPr>
          <w:lang w:val="hr-HR"/>
        </w:rPr>
        <w:t xml:space="preserve"> „</w:t>
      </w:r>
      <w:r w:rsidR="00907D94" w:rsidRPr="00B516D9">
        <w:rPr>
          <w:lang w:val="hr-HR"/>
        </w:rPr>
        <w:t>s</w:t>
      </w:r>
      <w:r w:rsidRPr="00B516D9">
        <w:rPr>
          <w:lang w:val="hr-HR"/>
        </w:rPr>
        <w:t xml:space="preserve">tručni referent tehničkog smjera“, podrazred V6, koeficijent 1,590096 iz razloga složenosti poslova koje obavljaju. Prijedlozi nisu prihvaćeni iz razloga postavljenih smjernica u </w:t>
      </w:r>
      <w:r w:rsidR="00907D94" w:rsidRPr="00B516D9">
        <w:rPr>
          <w:lang w:val="hr-HR"/>
        </w:rPr>
        <w:t>O</w:t>
      </w:r>
      <w:r w:rsidRPr="00B516D9">
        <w:rPr>
          <w:lang w:val="hr-HR"/>
        </w:rPr>
        <w:t>dluci Vlade Brčko distrikta Bosne i Hercegovine</w:t>
      </w:r>
      <w:r w:rsidR="00907D94" w:rsidRPr="00B516D9">
        <w:rPr>
          <w:lang w:val="hr-HR"/>
        </w:rPr>
        <w:t>,</w:t>
      </w:r>
      <w:r w:rsidRPr="00B516D9">
        <w:rPr>
          <w:lang w:val="hr-HR"/>
        </w:rPr>
        <w:t xml:space="preserve"> broj predmeta: 05-000087/23 broj akta: 01.11-0323SR-061/23 od 13.</w:t>
      </w:r>
      <w:r w:rsidR="00907D94" w:rsidRPr="00B516D9">
        <w:rPr>
          <w:lang w:val="hr-HR"/>
        </w:rPr>
        <w:t xml:space="preserve"> </w:t>
      </w:r>
      <w:r w:rsidRPr="00B516D9">
        <w:rPr>
          <w:lang w:val="hr-HR"/>
        </w:rPr>
        <w:t>4.</w:t>
      </w:r>
      <w:r w:rsidR="00907D94" w:rsidRPr="00B516D9">
        <w:rPr>
          <w:lang w:val="hr-HR"/>
        </w:rPr>
        <w:t xml:space="preserve"> </w:t>
      </w:r>
      <w:r w:rsidRPr="00B516D9">
        <w:rPr>
          <w:lang w:val="hr-HR"/>
        </w:rPr>
        <w:t xml:space="preserve">2023. godine.      </w:t>
      </w:r>
    </w:p>
    <w:p w14:paraId="0407D909" w14:textId="444E78DB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g) Komentar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: „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Ured koordinatora kojim se traži da naknada troškova za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odvojeni život iznosi do 80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% od osnovice za obračun pla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ć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e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a troškovi smještaja do 50% od osnovice za obračun pla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ć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e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“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, nije prihvaćen iz razloga postavljenih smjernica u odluci Vlade Brčko distrikta Bosne i Hercegovine broj predmeta: 05-000087/23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broj akta: 01.11-0323SR-061/23 od 13.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4.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2023. godine.</w:t>
      </w:r>
    </w:p>
    <w:p w14:paraId="3C1DD1DC" w14:textId="0F934349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h) Komentari Direkcije za finan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c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ije su nakon us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u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glašavanja prihvaćeni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osim u dijelu koji se odnosi na izradu </w:t>
      </w:r>
      <w:proofErr w:type="spellStart"/>
      <w:r w:rsidRPr="00B516D9">
        <w:rPr>
          <w:rFonts w:ascii="Times New Roman" w:hAnsi="Times New Roman" w:cs="Times New Roman"/>
          <w:sz w:val="24"/>
          <w:szCs w:val="24"/>
          <w:lang w:val="hr-HR"/>
        </w:rPr>
        <w:t>podzakonskog</w:t>
      </w:r>
      <w:proofErr w:type="spellEnd"/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akta kojim se uređuju kriteriji, visina i način obračuna naknade troškova prijevoza na posao i prijevoza sa posla, koji je u pot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punosti delegirana na Odjel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za stručne i administrativne poslove.</w:t>
      </w:r>
    </w:p>
    <w:p w14:paraId="5F08C979" w14:textId="536C97B3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II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- U postupku dobi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v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anja mišljenja na nacrt Zakona, od relevantnih 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tijel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a i institucija, prihvaćen je prijedlog Direkcije za finan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c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ije Brčko distrikta Bosne i Hercegovine koji se između ostal</w:t>
      </w:r>
      <w:r w:rsidR="00781445" w:rsidRPr="00B516D9">
        <w:rPr>
          <w:rFonts w:ascii="Times New Roman" w:hAnsi="Times New Roman" w:cs="Times New Roman"/>
          <w:sz w:val="24"/>
          <w:szCs w:val="24"/>
          <w:lang w:val="hr-HR"/>
        </w:rPr>
        <w:t>og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odnosio i na osnovicu za obračun pla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će, iskazan u proračun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skoj analizi broj: 02-04.1-626/23 od 22.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5.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2023. godine, s tim da je nakon us</w:t>
      </w:r>
      <w:r w:rsidR="00907D94" w:rsidRPr="00B516D9">
        <w:rPr>
          <w:rFonts w:ascii="Times New Roman" w:hAnsi="Times New Roman" w:cs="Times New Roman"/>
          <w:sz w:val="24"/>
          <w:szCs w:val="24"/>
          <w:lang w:val="hr-HR"/>
        </w:rPr>
        <w:t>u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glašavanja ugrađen u tekst Zakona.</w:t>
      </w:r>
      <w:bookmarkStart w:id="2" w:name="_GoBack"/>
      <w:bookmarkEnd w:id="2"/>
    </w:p>
    <w:p w14:paraId="6F261E04" w14:textId="19A460BD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521FEDDA" w14:textId="2DF4B111" w:rsidR="000810E5" w:rsidRPr="00B516D9" w:rsidRDefault="000810E5" w:rsidP="002E708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1F39B018" w14:textId="0325572C" w:rsidR="000810E5" w:rsidRPr="00B516D9" w:rsidRDefault="000810E5" w:rsidP="002E708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4A8DED47" w14:textId="77777777" w:rsidR="000810E5" w:rsidRPr="00B516D9" w:rsidRDefault="000810E5" w:rsidP="002E708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245A7159" w14:textId="452A5921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9. OPĆI INTERES ZBOG KOJEG SE PREDLAŽE  POVRATNO DJELOVAN</w:t>
      </w:r>
      <w:r w:rsidR="00907D94"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J</w:t>
      </w:r>
      <w:r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E PROPISA</w:t>
      </w:r>
    </w:p>
    <w:p w14:paraId="3CBB1A68" w14:textId="4D9519F0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sz w:val="24"/>
          <w:szCs w:val="24"/>
          <w:lang w:val="hr-HR"/>
        </w:rPr>
        <w:t>Zakon nema retroaktivn</w:t>
      </w:r>
      <w:r w:rsidR="00781445" w:rsidRPr="00B516D9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781445" w:rsidRPr="00B516D9">
        <w:rPr>
          <w:rFonts w:ascii="Times New Roman" w:hAnsi="Times New Roman" w:cs="Times New Roman"/>
          <w:sz w:val="24"/>
          <w:szCs w:val="24"/>
          <w:lang w:val="hr-HR"/>
        </w:rPr>
        <w:t>učinak</w:t>
      </w:r>
      <w:r w:rsidRPr="00B516D9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70F0CEA9" w14:textId="434F72E5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61352327" w14:textId="77777777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10. RAZLOZI ZA DONOŠENJE PROPISA PO HITNOM POSTUPKU</w:t>
      </w:r>
    </w:p>
    <w:p w14:paraId="4E926F73" w14:textId="77777777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>Zakon se ne donosi po hitnom postupku.</w:t>
      </w:r>
    </w:p>
    <w:p w14:paraId="62CA7846" w14:textId="77777777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0C750C0B" w14:textId="5B70C06F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11. RAZLOZI ZBOG KOJIH SE PR</w:t>
      </w:r>
      <w:r w:rsidR="00907D94"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EDLAŽE DA PROPIS STUPI NA SNAGU</w:t>
      </w:r>
      <w:r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PRIJE OSMOG DANA OD DANA OBJAVL</w:t>
      </w:r>
      <w:r w:rsidR="00907D94"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J</w:t>
      </w:r>
      <w:r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IVAN</w:t>
      </w:r>
      <w:r w:rsidR="00907D94"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J</w:t>
      </w:r>
      <w:r w:rsidRPr="00B516D9">
        <w:rPr>
          <w:rFonts w:ascii="Times New Roman" w:hAnsi="Times New Roman" w:cs="Times New Roman"/>
          <w:b/>
          <w:bCs/>
          <w:sz w:val="24"/>
          <w:szCs w:val="24"/>
          <w:lang w:val="hr-HR"/>
        </w:rPr>
        <w:t>A</w:t>
      </w:r>
    </w:p>
    <w:p w14:paraId="015BCA15" w14:textId="77777777" w:rsidR="002E7084" w:rsidRPr="00B516D9" w:rsidRDefault="002E7084" w:rsidP="002E7084">
      <w:pPr>
        <w:pStyle w:val="Bezproreda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B516D9">
        <w:rPr>
          <w:rFonts w:ascii="Times New Roman" w:hAnsi="Times New Roman" w:cs="Times New Roman"/>
          <w:bCs/>
          <w:sz w:val="24"/>
          <w:szCs w:val="24"/>
          <w:lang w:val="hr-HR"/>
        </w:rPr>
        <w:t>Zakon ne stupa na snagu prije osmog dana od dana objavljivanja.</w:t>
      </w:r>
    </w:p>
    <w:p w14:paraId="39643111" w14:textId="77777777" w:rsidR="002E7084" w:rsidRPr="00B516D9" w:rsidRDefault="002E7084" w:rsidP="002E7084">
      <w:pPr>
        <w:pStyle w:val="Bezproreda"/>
        <w:jc w:val="both"/>
        <w:rPr>
          <w:rFonts w:ascii="Times New Roman" w:hAnsi="Times New Roman"/>
          <w:b/>
          <w:bCs/>
          <w:lang w:val="hr-HR"/>
        </w:rPr>
      </w:pPr>
    </w:p>
    <w:p w14:paraId="53BB1DCF" w14:textId="77777777" w:rsidR="002E7084" w:rsidRPr="00B516D9" w:rsidRDefault="002E7084" w:rsidP="002E7084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14:paraId="700A5995" w14:textId="77777777" w:rsidR="002E7084" w:rsidRPr="00B516D9" w:rsidRDefault="002E7084" w:rsidP="002E7084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sectPr w:rsidR="002E7084" w:rsidRPr="00B516D9" w:rsidSect="00C75F0E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290"/>
    <w:rsid w:val="00000C14"/>
    <w:rsid w:val="000031BE"/>
    <w:rsid w:val="00006ADE"/>
    <w:rsid w:val="0000749E"/>
    <w:rsid w:val="00017FAF"/>
    <w:rsid w:val="00020981"/>
    <w:rsid w:val="00026579"/>
    <w:rsid w:val="00030760"/>
    <w:rsid w:val="00031A37"/>
    <w:rsid w:val="000325A3"/>
    <w:rsid w:val="00033D63"/>
    <w:rsid w:val="00036D50"/>
    <w:rsid w:val="0004387F"/>
    <w:rsid w:val="00045B7B"/>
    <w:rsid w:val="00046525"/>
    <w:rsid w:val="00046771"/>
    <w:rsid w:val="0004741A"/>
    <w:rsid w:val="00071F61"/>
    <w:rsid w:val="000810E5"/>
    <w:rsid w:val="000865D6"/>
    <w:rsid w:val="000917D2"/>
    <w:rsid w:val="000A2A1E"/>
    <w:rsid w:val="000B0008"/>
    <w:rsid w:val="000B4D3A"/>
    <w:rsid w:val="000D413F"/>
    <w:rsid w:val="000E155F"/>
    <w:rsid w:val="000E5911"/>
    <w:rsid w:val="000E7AC9"/>
    <w:rsid w:val="000F11B5"/>
    <w:rsid w:val="000F3F66"/>
    <w:rsid w:val="00106AB0"/>
    <w:rsid w:val="00110C4F"/>
    <w:rsid w:val="00111B65"/>
    <w:rsid w:val="0012098D"/>
    <w:rsid w:val="00122283"/>
    <w:rsid w:val="0012763B"/>
    <w:rsid w:val="00131633"/>
    <w:rsid w:val="00132B3C"/>
    <w:rsid w:val="00133682"/>
    <w:rsid w:val="00134585"/>
    <w:rsid w:val="001377DD"/>
    <w:rsid w:val="001400A7"/>
    <w:rsid w:val="00140C66"/>
    <w:rsid w:val="001419D9"/>
    <w:rsid w:val="0015054B"/>
    <w:rsid w:val="0015736B"/>
    <w:rsid w:val="00161E34"/>
    <w:rsid w:val="00167BA7"/>
    <w:rsid w:val="00187A86"/>
    <w:rsid w:val="001A02D8"/>
    <w:rsid w:val="001A1693"/>
    <w:rsid w:val="001A5654"/>
    <w:rsid w:val="001B031A"/>
    <w:rsid w:val="001B1608"/>
    <w:rsid w:val="001B2AB2"/>
    <w:rsid w:val="001B3016"/>
    <w:rsid w:val="001C16E0"/>
    <w:rsid w:val="001C281A"/>
    <w:rsid w:val="001D2786"/>
    <w:rsid w:val="001D782C"/>
    <w:rsid w:val="001E304C"/>
    <w:rsid w:val="001E336B"/>
    <w:rsid w:val="001F2D9B"/>
    <w:rsid w:val="001F5B16"/>
    <w:rsid w:val="0020506D"/>
    <w:rsid w:val="00206156"/>
    <w:rsid w:val="00210255"/>
    <w:rsid w:val="00230B7B"/>
    <w:rsid w:val="002351AB"/>
    <w:rsid w:val="00236475"/>
    <w:rsid w:val="00245A5B"/>
    <w:rsid w:val="002528D7"/>
    <w:rsid w:val="00254A80"/>
    <w:rsid w:val="00255D1C"/>
    <w:rsid w:val="00255F4D"/>
    <w:rsid w:val="00261BA8"/>
    <w:rsid w:val="00263873"/>
    <w:rsid w:val="00267ACB"/>
    <w:rsid w:val="00272597"/>
    <w:rsid w:val="00277F38"/>
    <w:rsid w:val="00282199"/>
    <w:rsid w:val="00282304"/>
    <w:rsid w:val="00285655"/>
    <w:rsid w:val="0028614C"/>
    <w:rsid w:val="002878CD"/>
    <w:rsid w:val="00287D11"/>
    <w:rsid w:val="002959A9"/>
    <w:rsid w:val="002A41E9"/>
    <w:rsid w:val="002A6769"/>
    <w:rsid w:val="002B6BDC"/>
    <w:rsid w:val="002D2783"/>
    <w:rsid w:val="002E2D36"/>
    <w:rsid w:val="002E3A19"/>
    <w:rsid w:val="002E3DBF"/>
    <w:rsid w:val="002E7084"/>
    <w:rsid w:val="00303B9A"/>
    <w:rsid w:val="00314832"/>
    <w:rsid w:val="003158D1"/>
    <w:rsid w:val="00317354"/>
    <w:rsid w:val="00322AD3"/>
    <w:rsid w:val="00330FE4"/>
    <w:rsid w:val="00342625"/>
    <w:rsid w:val="00344DDF"/>
    <w:rsid w:val="00346B89"/>
    <w:rsid w:val="00362C8C"/>
    <w:rsid w:val="00365A13"/>
    <w:rsid w:val="00373E11"/>
    <w:rsid w:val="0038416C"/>
    <w:rsid w:val="003A3DAE"/>
    <w:rsid w:val="003A7382"/>
    <w:rsid w:val="003C61E2"/>
    <w:rsid w:val="003C79A6"/>
    <w:rsid w:val="003D68FD"/>
    <w:rsid w:val="003E0FC7"/>
    <w:rsid w:val="003E5762"/>
    <w:rsid w:val="003F098A"/>
    <w:rsid w:val="003F15D7"/>
    <w:rsid w:val="003F5F48"/>
    <w:rsid w:val="003F7D11"/>
    <w:rsid w:val="00410089"/>
    <w:rsid w:val="00413986"/>
    <w:rsid w:val="00423E1D"/>
    <w:rsid w:val="0042790C"/>
    <w:rsid w:val="00444108"/>
    <w:rsid w:val="0044611C"/>
    <w:rsid w:val="00457A93"/>
    <w:rsid w:val="00460885"/>
    <w:rsid w:val="004709CF"/>
    <w:rsid w:val="00471786"/>
    <w:rsid w:val="00473409"/>
    <w:rsid w:val="004746B1"/>
    <w:rsid w:val="004763D6"/>
    <w:rsid w:val="00485480"/>
    <w:rsid w:val="00487BE0"/>
    <w:rsid w:val="00495DDA"/>
    <w:rsid w:val="004A5744"/>
    <w:rsid w:val="004B0809"/>
    <w:rsid w:val="004B0EEC"/>
    <w:rsid w:val="004B4BD9"/>
    <w:rsid w:val="004C1803"/>
    <w:rsid w:val="004C74F8"/>
    <w:rsid w:val="004E18D6"/>
    <w:rsid w:val="004E24FB"/>
    <w:rsid w:val="004E2EA8"/>
    <w:rsid w:val="004E68D6"/>
    <w:rsid w:val="005079E6"/>
    <w:rsid w:val="00507A8E"/>
    <w:rsid w:val="00514FE4"/>
    <w:rsid w:val="0052669B"/>
    <w:rsid w:val="00532CAB"/>
    <w:rsid w:val="00537887"/>
    <w:rsid w:val="00545323"/>
    <w:rsid w:val="0054774F"/>
    <w:rsid w:val="005503CC"/>
    <w:rsid w:val="00552677"/>
    <w:rsid w:val="005541EF"/>
    <w:rsid w:val="0056065F"/>
    <w:rsid w:val="00561DE7"/>
    <w:rsid w:val="005627E0"/>
    <w:rsid w:val="00574F55"/>
    <w:rsid w:val="005857F6"/>
    <w:rsid w:val="00587160"/>
    <w:rsid w:val="005976EE"/>
    <w:rsid w:val="005A4D85"/>
    <w:rsid w:val="005A5957"/>
    <w:rsid w:val="005B6D75"/>
    <w:rsid w:val="005C16A0"/>
    <w:rsid w:val="005D4DAA"/>
    <w:rsid w:val="005D5527"/>
    <w:rsid w:val="005E6973"/>
    <w:rsid w:val="005F6A99"/>
    <w:rsid w:val="0060492C"/>
    <w:rsid w:val="006049A0"/>
    <w:rsid w:val="0060676D"/>
    <w:rsid w:val="00614B3D"/>
    <w:rsid w:val="00615E17"/>
    <w:rsid w:val="006211E1"/>
    <w:rsid w:val="00623B51"/>
    <w:rsid w:val="00624501"/>
    <w:rsid w:val="00624D4E"/>
    <w:rsid w:val="00641755"/>
    <w:rsid w:val="00643CE2"/>
    <w:rsid w:val="00646392"/>
    <w:rsid w:val="00647056"/>
    <w:rsid w:val="00654666"/>
    <w:rsid w:val="006548FE"/>
    <w:rsid w:val="00666030"/>
    <w:rsid w:val="006679AC"/>
    <w:rsid w:val="00671404"/>
    <w:rsid w:val="00672E50"/>
    <w:rsid w:val="0068201B"/>
    <w:rsid w:val="006825F8"/>
    <w:rsid w:val="006843BE"/>
    <w:rsid w:val="00686F77"/>
    <w:rsid w:val="0069713A"/>
    <w:rsid w:val="006A62A4"/>
    <w:rsid w:val="006D1372"/>
    <w:rsid w:val="006D2017"/>
    <w:rsid w:val="006D3A31"/>
    <w:rsid w:val="006D658A"/>
    <w:rsid w:val="006D7167"/>
    <w:rsid w:val="006D7A11"/>
    <w:rsid w:val="006E13E0"/>
    <w:rsid w:val="006E1A41"/>
    <w:rsid w:val="006E46D6"/>
    <w:rsid w:val="006F0D40"/>
    <w:rsid w:val="006F3EB8"/>
    <w:rsid w:val="00705980"/>
    <w:rsid w:val="00710848"/>
    <w:rsid w:val="007127A2"/>
    <w:rsid w:val="0071413F"/>
    <w:rsid w:val="00716937"/>
    <w:rsid w:val="00720C06"/>
    <w:rsid w:val="007268E6"/>
    <w:rsid w:val="007446FC"/>
    <w:rsid w:val="00746309"/>
    <w:rsid w:val="007511BF"/>
    <w:rsid w:val="00753162"/>
    <w:rsid w:val="00755FD3"/>
    <w:rsid w:val="007573A7"/>
    <w:rsid w:val="00762423"/>
    <w:rsid w:val="00777CFB"/>
    <w:rsid w:val="00781445"/>
    <w:rsid w:val="0078642F"/>
    <w:rsid w:val="007876B5"/>
    <w:rsid w:val="007940A4"/>
    <w:rsid w:val="007970EE"/>
    <w:rsid w:val="007A0D44"/>
    <w:rsid w:val="007B170D"/>
    <w:rsid w:val="007C0877"/>
    <w:rsid w:val="007C3EEF"/>
    <w:rsid w:val="007C448B"/>
    <w:rsid w:val="007C68B4"/>
    <w:rsid w:val="007D4266"/>
    <w:rsid w:val="007D6BBD"/>
    <w:rsid w:val="007D7C27"/>
    <w:rsid w:val="007E4520"/>
    <w:rsid w:val="007E4E4C"/>
    <w:rsid w:val="007E4F5B"/>
    <w:rsid w:val="007E6F0F"/>
    <w:rsid w:val="007F0432"/>
    <w:rsid w:val="007F732F"/>
    <w:rsid w:val="00804D93"/>
    <w:rsid w:val="008063B2"/>
    <w:rsid w:val="00807B70"/>
    <w:rsid w:val="0081510E"/>
    <w:rsid w:val="00817B01"/>
    <w:rsid w:val="008240FF"/>
    <w:rsid w:val="00826995"/>
    <w:rsid w:val="008307A1"/>
    <w:rsid w:val="00830A86"/>
    <w:rsid w:val="008350C4"/>
    <w:rsid w:val="0083784B"/>
    <w:rsid w:val="00837B4E"/>
    <w:rsid w:val="00855604"/>
    <w:rsid w:val="00862115"/>
    <w:rsid w:val="00865811"/>
    <w:rsid w:val="00872121"/>
    <w:rsid w:val="00876E8B"/>
    <w:rsid w:val="008778D3"/>
    <w:rsid w:val="00885072"/>
    <w:rsid w:val="008860FD"/>
    <w:rsid w:val="00887BC9"/>
    <w:rsid w:val="00895686"/>
    <w:rsid w:val="008A1511"/>
    <w:rsid w:val="008B14F0"/>
    <w:rsid w:val="008B2181"/>
    <w:rsid w:val="008B2372"/>
    <w:rsid w:val="008B3AE5"/>
    <w:rsid w:val="008B3E26"/>
    <w:rsid w:val="008B5EC6"/>
    <w:rsid w:val="008C35A9"/>
    <w:rsid w:val="008C3F5E"/>
    <w:rsid w:val="008D4978"/>
    <w:rsid w:val="008D56A5"/>
    <w:rsid w:val="008D78F9"/>
    <w:rsid w:val="008E2FEE"/>
    <w:rsid w:val="008E6FAE"/>
    <w:rsid w:val="008F6A94"/>
    <w:rsid w:val="00907D94"/>
    <w:rsid w:val="009114DD"/>
    <w:rsid w:val="00913FEC"/>
    <w:rsid w:val="0092033E"/>
    <w:rsid w:val="00921E0E"/>
    <w:rsid w:val="009257AD"/>
    <w:rsid w:val="00942358"/>
    <w:rsid w:val="0094384A"/>
    <w:rsid w:val="0094409A"/>
    <w:rsid w:val="009470A5"/>
    <w:rsid w:val="00971389"/>
    <w:rsid w:val="00974929"/>
    <w:rsid w:val="009973DF"/>
    <w:rsid w:val="009A3FAC"/>
    <w:rsid w:val="009A717D"/>
    <w:rsid w:val="009C1640"/>
    <w:rsid w:val="009D6046"/>
    <w:rsid w:val="009D6AD5"/>
    <w:rsid w:val="009D6BB7"/>
    <w:rsid w:val="009E0AA9"/>
    <w:rsid w:val="009E1527"/>
    <w:rsid w:val="009F2700"/>
    <w:rsid w:val="00A04507"/>
    <w:rsid w:val="00A143AB"/>
    <w:rsid w:val="00A16123"/>
    <w:rsid w:val="00A17C78"/>
    <w:rsid w:val="00A23DCD"/>
    <w:rsid w:val="00A24E27"/>
    <w:rsid w:val="00A24F94"/>
    <w:rsid w:val="00A35316"/>
    <w:rsid w:val="00A4232F"/>
    <w:rsid w:val="00A50A3E"/>
    <w:rsid w:val="00A50A74"/>
    <w:rsid w:val="00A533AC"/>
    <w:rsid w:val="00A53D82"/>
    <w:rsid w:val="00A55484"/>
    <w:rsid w:val="00A55FE7"/>
    <w:rsid w:val="00A578EE"/>
    <w:rsid w:val="00A61D37"/>
    <w:rsid w:val="00A7078A"/>
    <w:rsid w:val="00A73A7C"/>
    <w:rsid w:val="00A756DC"/>
    <w:rsid w:val="00A802E6"/>
    <w:rsid w:val="00A80390"/>
    <w:rsid w:val="00A8136E"/>
    <w:rsid w:val="00A94B00"/>
    <w:rsid w:val="00A97779"/>
    <w:rsid w:val="00AA09EC"/>
    <w:rsid w:val="00AA2803"/>
    <w:rsid w:val="00AB0D92"/>
    <w:rsid w:val="00AB1DFD"/>
    <w:rsid w:val="00AC2699"/>
    <w:rsid w:val="00AD331D"/>
    <w:rsid w:val="00AD36D5"/>
    <w:rsid w:val="00AD7D71"/>
    <w:rsid w:val="00AE0AD4"/>
    <w:rsid w:val="00AE258F"/>
    <w:rsid w:val="00AF205C"/>
    <w:rsid w:val="00B02ACB"/>
    <w:rsid w:val="00B07E3A"/>
    <w:rsid w:val="00B1497A"/>
    <w:rsid w:val="00B2499C"/>
    <w:rsid w:val="00B25290"/>
    <w:rsid w:val="00B4064B"/>
    <w:rsid w:val="00B50CFB"/>
    <w:rsid w:val="00B516D9"/>
    <w:rsid w:val="00B52CFB"/>
    <w:rsid w:val="00B569A3"/>
    <w:rsid w:val="00B72638"/>
    <w:rsid w:val="00B822FB"/>
    <w:rsid w:val="00B87E5F"/>
    <w:rsid w:val="00B916D9"/>
    <w:rsid w:val="00B96E89"/>
    <w:rsid w:val="00BA35C0"/>
    <w:rsid w:val="00BA5639"/>
    <w:rsid w:val="00BC5551"/>
    <w:rsid w:val="00BD76FC"/>
    <w:rsid w:val="00BF07FD"/>
    <w:rsid w:val="00C0124D"/>
    <w:rsid w:val="00C073FF"/>
    <w:rsid w:val="00C10D7C"/>
    <w:rsid w:val="00C31E6D"/>
    <w:rsid w:val="00C31ECF"/>
    <w:rsid w:val="00C443FC"/>
    <w:rsid w:val="00C458AC"/>
    <w:rsid w:val="00C46028"/>
    <w:rsid w:val="00C5262E"/>
    <w:rsid w:val="00C55753"/>
    <w:rsid w:val="00C6153D"/>
    <w:rsid w:val="00C72E93"/>
    <w:rsid w:val="00C75F0E"/>
    <w:rsid w:val="00C81FC3"/>
    <w:rsid w:val="00C851A0"/>
    <w:rsid w:val="00C87045"/>
    <w:rsid w:val="00C9312C"/>
    <w:rsid w:val="00CA4165"/>
    <w:rsid w:val="00CA7429"/>
    <w:rsid w:val="00CA7E7C"/>
    <w:rsid w:val="00CB0F94"/>
    <w:rsid w:val="00CB190A"/>
    <w:rsid w:val="00CB40E5"/>
    <w:rsid w:val="00CB79E2"/>
    <w:rsid w:val="00CC5F91"/>
    <w:rsid w:val="00CD3809"/>
    <w:rsid w:val="00CE09BB"/>
    <w:rsid w:val="00CE7832"/>
    <w:rsid w:val="00CF2EA8"/>
    <w:rsid w:val="00D1457D"/>
    <w:rsid w:val="00D21C72"/>
    <w:rsid w:val="00D2314A"/>
    <w:rsid w:val="00D258A8"/>
    <w:rsid w:val="00D33BC7"/>
    <w:rsid w:val="00D41580"/>
    <w:rsid w:val="00D4361C"/>
    <w:rsid w:val="00D43D2F"/>
    <w:rsid w:val="00D47070"/>
    <w:rsid w:val="00D5787F"/>
    <w:rsid w:val="00D62ABB"/>
    <w:rsid w:val="00D64271"/>
    <w:rsid w:val="00D65D94"/>
    <w:rsid w:val="00D7603A"/>
    <w:rsid w:val="00D76243"/>
    <w:rsid w:val="00D76380"/>
    <w:rsid w:val="00D8310D"/>
    <w:rsid w:val="00D838EB"/>
    <w:rsid w:val="00D9305B"/>
    <w:rsid w:val="00D9395C"/>
    <w:rsid w:val="00DA0BC9"/>
    <w:rsid w:val="00DA1B64"/>
    <w:rsid w:val="00DA5385"/>
    <w:rsid w:val="00DA78E3"/>
    <w:rsid w:val="00DB04D5"/>
    <w:rsid w:val="00DB25C8"/>
    <w:rsid w:val="00DB39D9"/>
    <w:rsid w:val="00DC0FAF"/>
    <w:rsid w:val="00DD3011"/>
    <w:rsid w:val="00DD449D"/>
    <w:rsid w:val="00DD58F6"/>
    <w:rsid w:val="00DD6136"/>
    <w:rsid w:val="00DD6A00"/>
    <w:rsid w:val="00DD79F2"/>
    <w:rsid w:val="00DF6F8C"/>
    <w:rsid w:val="00E12A53"/>
    <w:rsid w:val="00E17E08"/>
    <w:rsid w:val="00E2753A"/>
    <w:rsid w:val="00E30B65"/>
    <w:rsid w:val="00E37CA8"/>
    <w:rsid w:val="00E40C34"/>
    <w:rsid w:val="00E445A6"/>
    <w:rsid w:val="00E45733"/>
    <w:rsid w:val="00E54498"/>
    <w:rsid w:val="00E731CC"/>
    <w:rsid w:val="00E84B53"/>
    <w:rsid w:val="00E86F09"/>
    <w:rsid w:val="00E94EF1"/>
    <w:rsid w:val="00E97DF7"/>
    <w:rsid w:val="00EA1367"/>
    <w:rsid w:val="00EC0C16"/>
    <w:rsid w:val="00ED4C83"/>
    <w:rsid w:val="00ED5B50"/>
    <w:rsid w:val="00ED7692"/>
    <w:rsid w:val="00EE1DAF"/>
    <w:rsid w:val="00EF3115"/>
    <w:rsid w:val="00F04370"/>
    <w:rsid w:val="00F11B0F"/>
    <w:rsid w:val="00F22188"/>
    <w:rsid w:val="00F23AD9"/>
    <w:rsid w:val="00F24E75"/>
    <w:rsid w:val="00F32545"/>
    <w:rsid w:val="00F36019"/>
    <w:rsid w:val="00F4163F"/>
    <w:rsid w:val="00F43171"/>
    <w:rsid w:val="00F7383C"/>
    <w:rsid w:val="00F74818"/>
    <w:rsid w:val="00F762EB"/>
    <w:rsid w:val="00F775C4"/>
    <w:rsid w:val="00F81A3D"/>
    <w:rsid w:val="00F92A3F"/>
    <w:rsid w:val="00F93F92"/>
    <w:rsid w:val="00F95BC9"/>
    <w:rsid w:val="00FA639A"/>
    <w:rsid w:val="00FA7880"/>
    <w:rsid w:val="00FB749A"/>
    <w:rsid w:val="00FC0302"/>
    <w:rsid w:val="00FC42A2"/>
    <w:rsid w:val="00FD3DC9"/>
    <w:rsid w:val="00FD413D"/>
    <w:rsid w:val="00FD6DDF"/>
    <w:rsid w:val="00FE4641"/>
    <w:rsid w:val="00FE50E6"/>
    <w:rsid w:val="00FE5635"/>
    <w:rsid w:val="00FF2A29"/>
    <w:rsid w:val="00FF4AF2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5E90B"/>
  <w15:docId w15:val="{B6732D63-AB0E-4FD8-B1DE-487447816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A1367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44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Spacing1">
    <w:name w:val="No Spacing1"/>
    <w:qFormat/>
    <w:rsid w:val="002E7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customStyle="1" w:styleId="Bezrazmaka1">
    <w:name w:val="Bez razmaka1"/>
    <w:qFormat/>
    <w:rsid w:val="002E708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2E70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>2023/Session-638212228536164814/SessionItem-638212236169631721/Nacrt zakona - tijela javne uprave Bd BiH.docx|</DisplayName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F7634-0332-4CF5-865D-27E3419603C4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2.xml><?xml version="1.0" encoding="utf-8"?>
<ds:datastoreItem xmlns:ds="http://schemas.openxmlformats.org/officeDocument/2006/customXml" ds:itemID="{85CBB45A-FA28-4F9B-ACFA-1860E58015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F4D094-896B-40E3-B8D3-3077DD176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B010EF-A716-4F1A-922B-38C1FAEF3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2788</Words>
  <Characters>15897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Ivana Crnjac</cp:lastModifiedBy>
  <cp:revision>11</cp:revision>
  <cp:lastPrinted>2023-05-11T12:39:00Z</cp:lastPrinted>
  <dcterms:created xsi:type="dcterms:W3CDTF">2023-06-02T10:04:00Z</dcterms:created>
  <dcterms:modified xsi:type="dcterms:W3CDTF">2023-06-02T11:34:00Z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0x01010072B777E8F4644A8A94BF456F3347498000E4E0A999C5DC1848BACEBE989BB97E37</vt:lpwstr>
  </property>
  <property fmtid="{D5CDD505-2E9C-101B-9397-08002B2CF9AE}" pid="3" name="Order">
    <vt:r8>307900</vt:r8>
  </property>
</Properties>
</file>